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92CA00" w14:textId="0EEF221E" w:rsidR="00D50B42" w:rsidRDefault="00D50B42" w:rsidP="00D50B42">
      <w:pPr>
        <w:pStyle w:val="1"/>
        <w:ind w:left="-1134"/>
        <w:jc w:val="center"/>
        <w:rPr>
          <w:rFonts w:ascii="Times New Roman" w:hAnsi="Times New Roman" w:cs="Times New Roman"/>
        </w:rPr>
      </w:pPr>
      <w:bookmarkStart w:id="0" w:name="_Toc110614552"/>
      <w:bookmarkStart w:id="1" w:name="_Toc142081362"/>
      <w:r w:rsidRPr="00D50B42">
        <w:rPr>
          <w:rFonts w:ascii="Times New Roman" w:hAnsi="Times New Roman" w:cs="Times New Roman"/>
          <w:noProof/>
        </w:rPr>
        <w:drawing>
          <wp:inline distT="0" distB="0" distL="0" distR="0" wp14:anchorId="2C8148C3" wp14:editId="400351A5">
            <wp:extent cx="6926191" cy="9364980"/>
            <wp:effectExtent l="0" t="0" r="8255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0943" cy="9371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898331" w14:textId="11DBEFFF" w:rsidR="008B3294" w:rsidRPr="006D531F" w:rsidRDefault="008B3294" w:rsidP="008B3294">
      <w:pPr>
        <w:pStyle w:val="1"/>
        <w:ind w:left="0"/>
        <w:jc w:val="center"/>
        <w:rPr>
          <w:rFonts w:ascii="Times New Roman" w:hAnsi="Times New Roman" w:cs="Times New Roman"/>
        </w:rPr>
      </w:pPr>
      <w:r w:rsidRPr="006D531F">
        <w:rPr>
          <w:rFonts w:ascii="Times New Roman" w:hAnsi="Times New Roman" w:cs="Times New Roman"/>
        </w:rPr>
        <w:lastRenderedPageBreak/>
        <w:t>ПЛАНИРУЕМЫЕ РЕЗУЛЬТАТЫ ОСВОЕНИЯ УЧЕБНОГО ПРЕДМЕТА «ИЗОБРАЗИТЕЛЬНОЕ ИСКУССТВО» НА УРОВНЕ НАЧАЛЬНОГО ОБЩЕГО ОБРАЗОВАНИЯ</w:t>
      </w:r>
      <w:bookmarkEnd w:id="0"/>
      <w:bookmarkEnd w:id="1"/>
    </w:p>
    <w:p w14:paraId="487AB05D" w14:textId="77777777" w:rsidR="008B3294" w:rsidRPr="006D531F" w:rsidRDefault="008B3294" w:rsidP="008B3294">
      <w:pPr>
        <w:pStyle w:val="2"/>
        <w:spacing w:before="0"/>
        <w:ind w:left="0"/>
        <w:jc w:val="center"/>
        <w:rPr>
          <w:rFonts w:ascii="Times New Roman" w:hAnsi="Times New Roman" w:cs="Times New Roman"/>
          <w:sz w:val="24"/>
          <w:szCs w:val="24"/>
        </w:rPr>
      </w:pPr>
      <w:bookmarkStart w:id="2" w:name="_Toc110614553"/>
    </w:p>
    <w:p w14:paraId="25CCB727" w14:textId="77777777" w:rsidR="008B3294" w:rsidRPr="006D531F" w:rsidRDefault="008B3294" w:rsidP="008B3294">
      <w:pPr>
        <w:pStyle w:val="2"/>
        <w:spacing w:before="0"/>
        <w:ind w:left="0"/>
        <w:jc w:val="center"/>
        <w:rPr>
          <w:rFonts w:ascii="Times New Roman" w:hAnsi="Times New Roman" w:cs="Times New Roman"/>
          <w:sz w:val="24"/>
          <w:szCs w:val="24"/>
        </w:rPr>
      </w:pPr>
      <w:bookmarkStart w:id="3" w:name="_Toc142081363"/>
      <w:r w:rsidRPr="006D531F">
        <w:rPr>
          <w:rFonts w:ascii="Times New Roman" w:hAnsi="Times New Roman" w:cs="Times New Roman"/>
          <w:sz w:val="24"/>
          <w:szCs w:val="24"/>
        </w:rPr>
        <w:t>ЛИЧНОСТНЫЕ РЕЗУЛЬТАТЫ</w:t>
      </w:r>
      <w:bookmarkEnd w:id="2"/>
      <w:bookmarkEnd w:id="3"/>
    </w:p>
    <w:p w14:paraId="399B2511" w14:textId="77777777" w:rsidR="008B3294" w:rsidRPr="006D531F" w:rsidRDefault="008B3294" w:rsidP="008B3294">
      <w:pPr>
        <w:pStyle w:val="a7"/>
        <w:ind w:left="0" w:right="0" w:firstLine="709"/>
        <w:rPr>
          <w:sz w:val="24"/>
          <w:szCs w:val="24"/>
        </w:rPr>
      </w:pPr>
    </w:p>
    <w:p w14:paraId="0FE9C51C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 xml:space="preserve">Личностные результаты освоения программы по изобразительному искусству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 </w:t>
      </w:r>
    </w:p>
    <w:p w14:paraId="163B8509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следующие личностные результаты: </w:t>
      </w:r>
    </w:p>
    <w:p w14:paraId="046B7726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 xml:space="preserve">уважение и ценностное отношение к своей Родине – России; ценностно-смысловые ориентации и установки, отражающие индивидуально-личностные позиции и социально значимые личностные качества; духовно-нравственное развитие обучающихся; </w:t>
      </w:r>
    </w:p>
    <w:p w14:paraId="29C6AE38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 xml:space="preserve">мотивация к познанию и обучению, готовность к саморазвитию и активному участию в социально-значимой деятельности; </w:t>
      </w:r>
    </w:p>
    <w:p w14:paraId="461663C6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 xml:space="preserve">позитивный опыт участия в творческой деятельности; 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 </w:t>
      </w:r>
    </w:p>
    <w:p w14:paraId="63FE7D11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i/>
          <w:sz w:val="24"/>
          <w:szCs w:val="24"/>
        </w:rPr>
        <w:t>Патриотическое воспитание</w:t>
      </w:r>
      <w:r w:rsidRPr="006D531F">
        <w:rPr>
          <w:rFonts w:ascii="Times New Roman" w:hAnsi="Times New Roman" w:cs="Times New Roman"/>
          <w:sz w:val="24"/>
          <w:szCs w:val="24"/>
        </w:rPr>
        <w:t xml:space="preserve"> осуществляется через освоение обучающимися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не в декларативной форме, а в процессе восприятия и освоения в личной художественной деятельности конкретных знаний о красоте и мудрости, заложенных в культурных традициях. </w:t>
      </w:r>
    </w:p>
    <w:p w14:paraId="3510E2B9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i/>
          <w:sz w:val="24"/>
          <w:szCs w:val="24"/>
        </w:rPr>
        <w:t>Гражданское воспитание</w:t>
      </w:r>
      <w:r w:rsidRPr="006D531F">
        <w:rPr>
          <w:rFonts w:ascii="Times New Roman" w:hAnsi="Times New Roman" w:cs="Times New Roman"/>
          <w:sz w:val="24"/>
          <w:szCs w:val="24"/>
        </w:rPr>
        <w:t xml:space="preserve"> формируется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народов и красоты национальных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 </w:t>
      </w:r>
    </w:p>
    <w:p w14:paraId="63D69C1C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i/>
          <w:sz w:val="24"/>
          <w:szCs w:val="24"/>
        </w:rPr>
        <w:t>Духовно-нравственное воспитание</w:t>
      </w:r>
      <w:r w:rsidRPr="006D531F">
        <w:rPr>
          <w:rFonts w:ascii="Times New Roman" w:hAnsi="Times New Roman" w:cs="Times New Roman"/>
          <w:sz w:val="24"/>
          <w:szCs w:val="24"/>
        </w:rPr>
        <w:t xml:space="preserve"> является стержнем художественного развития обучающегося, приобщения его к искусству как сфере, концентрирующей в себе духовно-нравственного поиск человечества. Учебные задания направлены на развитие внутреннего мира обучающегося и воспитание его эмоционально-образной, чувственной сферы. Занятия искусством помогают обучающемуся обрести социально значимые знания. </w:t>
      </w:r>
      <w:r w:rsidRPr="006D531F">
        <w:rPr>
          <w:rFonts w:ascii="Times New Roman" w:hAnsi="Times New Roman" w:cs="Times New Roman"/>
          <w:sz w:val="24"/>
          <w:szCs w:val="24"/>
        </w:rPr>
        <w:lastRenderedPageBreak/>
        <w:t xml:space="preserve">Развитие творческих способностей способствует росту самосознания, осознания себя как личности и члена общества. </w:t>
      </w:r>
    </w:p>
    <w:p w14:paraId="3B2FD442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i/>
          <w:sz w:val="24"/>
          <w:szCs w:val="24"/>
        </w:rPr>
        <w:t>Эстетическое воспитание</w:t>
      </w:r>
      <w:r w:rsidRPr="006D531F">
        <w:rPr>
          <w:rFonts w:ascii="Times New Roman" w:hAnsi="Times New Roman" w:cs="Times New Roman"/>
          <w:sz w:val="24"/>
          <w:szCs w:val="24"/>
        </w:rPr>
        <w:t xml:space="preserve"> – важнейший компонент и условие развития социально значимых отношений обучающихся, формирования представлений о прекрасном и безобразном, о высоком и низком. Эстетическое воспитание способствует формированию ценностных ориентаций обучающихся в отношении к окружающим людям, в стремлении к их пониманию, а также в отношении к семье, природе, труду, искусству, культурному наследию. </w:t>
      </w:r>
    </w:p>
    <w:p w14:paraId="34EECC02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i/>
          <w:sz w:val="24"/>
          <w:szCs w:val="24"/>
        </w:rPr>
        <w:t>Ценности познавательной деятельности</w:t>
      </w:r>
      <w:r w:rsidRPr="006D531F">
        <w:rPr>
          <w:rFonts w:ascii="Times New Roman" w:hAnsi="Times New Roman" w:cs="Times New Roman"/>
          <w:sz w:val="24"/>
          <w:szCs w:val="24"/>
        </w:rPr>
        <w:t xml:space="preserve"> 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в художественно-творческой деятельности. Навыки исследовательской деятельности развиваются при выполнении заданий культурно-исторической направленности. </w:t>
      </w:r>
    </w:p>
    <w:p w14:paraId="48152F02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i/>
          <w:sz w:val="24"/>
          <w:szCs w:val="24"/>
        </w:rPr>
        <w:t>Экологическое воспитание</w:t>
      </w:r>
      <w:r w:rsidRPr="006D531F">
        <w:rPr>
          <w:rFonts w:ascii="Times New Roman" w:hAnsi="Times New Roman" w:cs="Times New Roman"/>
          <w:sz w:val="24"/>
          <w:szCs w:val="24"/>
        </w:rPr>
        <w:t xml:space="preserve"> происходит в процессе художественно- эстетического наблюдения природы и её образа в произведениях искусства. Формирование эстетических чувств способствует активному неприятию действий, приносящих вред окружающей среде. </w:t>
      </w:r>
    </w:p>
    <w:p w14:paraId="6FB94819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i/>
          <w:sz w:val="24"/>
          <w:szCs w:val="24"/>
        </w:rPr>
        <w:t>Трудовое воспитание</w:t>
      </w:r>
      <w:r w:rsidRPr="006D531F">
        <w:rPr>
          <w:rFonts w:ascii="Times New Roman" w:hAnsi="Times New Roman" w:cs="Times New Roman"/>
          <w:sz w:val="24"/>
          <w:szCs w:val="24"/>
        </w:rPr>
        <w:t xml:space="preserve"> 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стремление достичь результат,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 – обязательные требования к определённым заданиям по программе.</w:t>
      </w:r>
    </w:p>
    <w:p w14:paraId="320FE842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531F">
        <w:rPr>
          <w:rFonts w:ascii="Times New Roman" w:hAnsi="Times New Roman" w:cs="Times New Roman"/>
          <w:b/>
          <w:sz w:val="24"/>
          <w:szCs w:val="24"/>
        </w:rPr>
        <w:t>Специальные личностные результаты:</w:t>
      </w:r>
    </w:p>
    <w:p w14:paraId="274E0B83" w14:textId="77777777" w:rsidR="008B3294" w:rsidRPr="006D531F" w:rsidRDefault="008B3294" w:rsidP="008B3294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умение формировать эстетические чувства, впечатления от восприятия предметов и явлений окружающего мира;</w:t>
      </w:r>
    </w:p>
    <w:p w14:paraId="781C6AC4" w14:textId="77777777" w:rsidR="008B3294" w:rsidRPr="006D531F" w:rsidRDefault="008B3294" w:rsidP="008B3294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способность к дифференциации и осмыслению картины мира.</w:t>
      </w:r>
    </w:p>
    <w:p w14:paraId="7538DAA9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2129702B" w14:textId="77777777" w:rsidR="008B3294" w:rsidRPr="006D531F" w:rsidRDefault="008B3294" w:rsidP="008B3294">
      <w:pPr>
        <w:pStyle w:val="2"/>
        <w:spacing w:before="0"/>
        <w:ind w:left="0"/>
        <w:jc w:val="center"/>
        <w:rPr>
          <w:rFonts w:ascii="Times New Roman" w:hAnsi="Times New Roman" w:cs="Times New Roman"/>
          <w:sz w:val="24"/>
          <w:szCs w:val="24"/>
        </w:rPr>
      </w:pPr>
      <w:bookmarkStart w:id="4" w:name="_Toc110614554"/>
      <w:bookmarkStart w:id="5" w:name="_Toc142081364"/>
      <w:r w:rsidRPr="006D531F">
        <w:rPr>
          <w:rFonts w:ascii="Times New Roman" w:hAnsi="Times New Roman" w:cs="Times New Roman"/>
          <w:sz w:val="24"/>
          <w:szCs w:val="24"/>
        </w:rPr>
        <w:t>МЕТАПРЕДМЕТНЫЕ РЕЗУЛЬТАТЫ</w:t>
      </w:r>
      <w:bookmarkEnd w:id="4"/>
      <w:bookmarkEnd w:id="5"/>
    </w:p>
    <w:p w14:paraId="4DC0F551" w14:textId="77777777" w:rsidR="008B3294" w:rsidRPr="006D531F" w:rsidRDefault="008B3294" w:rsidP="008B329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E8FFA24" w14:textId="77777777" w:rsidR="008B3294" w:rsidRPr="006D531F" w:rsidRDefault="008B3294" w:rsidP="008B329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14:paraId="747C2F7C" w14:textId="77777777" w:rsidR="008B3294" w:rsidRPr="006D531F" w:rsidRDefault="008B3294" w:rsidP="008B329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i/>
          <w:sz w:val="24"/>
          <w:szCs w:val="24"/>
        </w:rPr>
        <w:t>Пространственные представления и сенсорные способности:</w:t>
      </w:r>
      <w:r w:rsidRPr="006D531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B36A45A" w14:textId="77777777" w:rsidR="008B3294" w:rsidRPr="006D531F" w:rsidRDefault="008B3294" w:rsidP="008B329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 xml:space="preserve">характеризовать форму предмета, конструкции; выявлять доминантные черты (характерные особенности) в визуальном образе; </w:t>
      </w:r>
    </w:p>
    <w:p w14:paraId="5A4BF7B8" w14:textId="77777777" w:rsidR="008B3294" w:rsidRPr="006D531F" w:rsidRDefault="008B3294" w:rsidP="008B329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 xml:space="preserve">сравнивать плоскостные и пространственные объекты по заданным основаниям; </w:t>
      </w:r>
    </w:p>
    <w:p w14:paraId="2F6B44AE" w14:textId="77777777" w:rsidR="008B3294" w:rsidRPr="006D531F" w:rsidRDefault="008B3294" w:rsidP="008B329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lastRenderedPageBreak/>
        <w:t xml:space="preserve">находить ассоциативные связи между визуальными образами разных форм и предметов; сопоставлять части и целое в видимом образе, предмете, конструкции; </w:t>
      </w:r>
    </w:p>
    <w:p w14:paraId="4136A432" w14:textId="77777777" w:rsidR="008B3294" w:rsidRPr="006D531F" w:rsidRDefault="008B3294" w:rsidP="008B329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 xml:space="preserve">анализировать пропорциональные отношения частей внутри целого и предметов между собой; </w:t>
      </w:r>
    </w:p>
    <w:p w14:paraId="6845FBF6" w14:textId="77777777" w:rsidR="008B3294" w:rsidRPr="006D531F" w:rsidRDefault="008B3294" w:rsidP="008B329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 xml:space="preserve">обобщать форму составной конструкции; выявлять и анализировать ритмические отношения в пространстве и в изображении (визуальном образе) на установленных основаниях; </w:t>
      </w:r>
    </w:p>
    <w:p w14:paraId="5FDFF87D" w14:textId="77777777" w:rsidR="008B3294" w:rsidRPr="006D531F" w:rsidRDefault="008B3294" w:rsidP="008B329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 xml:space="preserve">передавать обобщенный образ реальности при построении плоской композиции; </w:t>
      </w:r>
    </w:p>
    <w:p w14:paraId="2E4CB15F" w14:textId="77777777" w:rsidR="008B3294" w:rsidRPr="006D531F" w:rsidRDefault="008B3294" w:rsidP="008B329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 xml:space="preserve">соотносить тональные отношения (тёмное – светлое) в пространственных и плоскостных объектах; </w:t>
      </w:r>
    </w:p>
    <w:p w14:paraId="4F3D5ACF" w14:textId="77777777" w:rsidR="008B3294" w:rsidRPr="006D531F" w:rsidRDefault="008B3294" w:rsidP="008B329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 xml:space="preserve">выявлять и анализировать эмоциональное воздействие цветовых отношений в пространственной среде и плоскостном изображении. </w:t>
      </w:r>
    </w:p>
    <w:p w14:paraId="7FD1941B" w14:textId="77777777" w:rsidR="008B3294" w:rsidRPr="006D531F" w:rsidRDefault="008B3294" w:rsidP="008B329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 xml:space="preserve">У обучающегося будут сформированы следующие </w:t>
      </w:r>
      <w:r w:rsidRPr="006D531F">
        <w:rPr>
          <w:rFonts w:ascii="Times New Roman" w:hAnsi="Times New Roman" w:cs="Times New Roman"/>
          <w:i/>
          <w:sz w:val="24"/>
          <w:szCs w:val="24"/>
        </w:rPr>
        <w:t>базовые логические и исследовательские действия</w:t>
      </w:r>
      <w:r w:rsidRPr="006D531F">
        <w:rPr>
          <w:rFonts w:ascii="Times New Roman" w:hAnsi="Times New Roman" w:cs="Times New Roman"/>
          <w:sz w:val="24"/>
          <w:szCs w:val="24"/>
        </w:rPr>
        <w:t xml:space="preserve"> как часть познавательных универсальных учебных действий:</w:t>
      </w:r>
    </w:p>
    <w:p w14:paraId="262BD901" w14:textId="77777777" w:rsidR="008B3294" w:rsidRPr="006D531F" w:rsidRDefault="008B3294" w:rsidP="008B329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 xml:space="preserve"> проявлять исследовательские, экспериментальные действия в процессе освоения выразительных свойств различных художественных материалов; </w:t>
      </w:r>
    </w:p>
    <w:p w14:paraId="7B30C550" w14:textId="77777777" w:rsidR="008B3294" w:rsidRPr="006D531F" w:rsidRDefault="008B3294" w:rsidP="008B329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 xml:space="preserve">проявлять творческие экспериментальные действия в процессе самостоятельного выполнения художественных заданий; </w:t>
      </w:r>
    </w:p>
    <w:p w14:paraId="190E98FB" w14:textId="77777777" w:rsidR="008B3294" w:rsidRPr="006D531F" w:rsidRDefault="008B3294" w:rsidP="008B329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 xml:space="preserve">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 </w:t>
      </w:r>
    </w:p>
    <w:p w14:paraId="600FA608" w14:textId="77777777" w:rsidR="008B3294" w:rsidRPr="006D531F" w:rsidRDefault="008B3294" w:rsidP="008B329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 xml:space="preserve">использовать наблюдения для получения информации об особенностях объектов и состояния природы, предметного мира человека, городской среды; </w:t>
      </w:r>
    </w:p>
    <w:p w14:paraId="53615A5F" w14:textId="77777777" w:rsidR="008B3294" w:rsidRPr="006D531F" w:rsidRDefault="008B3294" w:rsidP="008B329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 xml:space="preserve">анализировать и оценивать с позиций эстетических категорий явления природы и предметно-пространственную среду жизни человека; </w:t>
      </w:r>
    </w:p>
    <w:p w14:paraId="58D4C3B4" w14:textId="77777777" w:rsidR="008B3294" w:rsidRPr="006D531F" w:rsidRDefault="008B3294" w:rsidP="008B329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 xml:space="preserve">формулировать выводы, соответствующие эстетическим, аналитическим и другим учебным установкам по результатам проведённого наблюдения; </w:t>
      </w:r>
    </w:p>
    <w:p w14:paraId="7564BE62" w14:textId="77777777" w:rsidR="008B3294" w:rsidRPr="006D531F" w:rsidRDefault="008B3294" w:rsidP="008B329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 xml:space="preserve">использовать знаково-символические средства для составления орнаментов и декоративных композиций; </w:t>
      </w:r>
    </w:p>
    <w:p w14:paraId="34E8A851" w14:textId="77777777" w:rsidR="008B3294" w:rsidRPr="006D531F" w:rsidRDefault="008B3294" w:rsidP="008B329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 xml:space="preserve">классифицировать произведения искусства по видам и, соответственно, по назначению в жизни людей; </w:t>
      </w:r>
    </w:p>
    <w:p w14:paraId="5C8E08DC" w14:textId="77777777" w:rsidR="008B3294" w:rsidRPr="006D531F" w:rsidRDefault="008B3294" w:rsidP="008B329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 xml:space="preserve">классифицировать произведения изобразительного искусства по жанрам в качестве инструмента анализа содержания произведений; ставить и использовать вопросы как исследовательский инструмент познания. </w:t>
      </w:r>
    </w:p>
    <w:p w14:paraId="4FF6CD2B" w14:textId="77777777" w:rsidR="008B3294" w:rsidRPr="006D531F" w:rsidRDefault="008B3294" w:rsidP="008B329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lastRenderedPageBreak/>
        <w:t xml:space="preserve">У обучающегося будут сформированы </w:t>
      </w:r>
      <w:r w:rsidRPr="006D531F">
        <w:rPr>
          <w:rFonts w:ascii="Times New Roman" w:hAnsi="Times New Roman" w:cs="Times New Roman"/>
          <w:i/>
          <w:sz w:val="24"/>
          <w:szCs w:val="24"/>
        </w:rPr>
        <w:t>умения работать с информацией</w:t>
      </w:r>
      <w:r w:rsidRPr="006D531F">
        <w:rPr>
          <w:rFonts w:ascii="Times New Roman" w:hAnsi="Times New Roman" w:cs="Times New Roman"/>
          <w:sz w:val="24"/>
          <w:szCs w:val="24"/>
        </w:rPr>
        <w:t xml:space="preserve"> как часть познавательных универсальных учебных действий: </w:t>
      </w:r>
    </w:p>
    <w:p w14:paraId="4A29BE04" w14:textId="77777777" w:rsidR="008B3294" w:rsidRPr="006D531F" w:rsidRDefault="008B3294" w:rsidP="008B329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 xml:space="preserve">использовать электронные образовательные ресурсы; работать с электронными учебниками и учебными пособиями; </w:t>
      </w:r>
    </w:p>
    <w:p w14:paraId="3E6B7FA9" w14:textId="77777777" w:rsidR="008B3294" w:rsidRPr="006D531F" w:rsidRDefault="008B3294" w:rsidP="008B329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 xml:space="preserve"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 </w:t>
      </w:r>
    </w:p>
    <w:p w14:paraId="3D0D58ED" w14:textId="77777777" w:rsidR="008B3294" w:rsidRPr="006D531F" w:rsidRDefault="008B3294" w:rsidP="008B329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 xml:space="preserve">анализировать, интерпретировать, обобщать и систематизировать информацию, представленную в произведениях искусства, текстах, таблицах и схемах; самостоятельно подготавливать информацию на заданную или выбранную тему и представлять её в различных видах: рисунках и эскизах, электронных презентациях; </w:t>
      </w:r>
    </w:p>
    <w:p w14:paraId="44195078" w14:textId="77777777" w:rsidR="008B3294" w:rsidRPr="006D531F" w:rsidRDefault="008B3294" w:rsidP="008B329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 xml:space="preserve"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квестов, предложенных учителем; соблюдать правила информационной безопасности при работе в Интернете. </w:t>
      </w:r>
    </w:p>
    <w:p w14:paraId="1A30D34E" w14:textId="77777777" w:rsidR="008B3294" w:rsidRPr="006D531F" w:rsidRDefault="008B3294" w:rsidP="008B329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 xml:space="preserve">У обучающегося будут сформированы </w:t>
      </w:r>
      <w:r w:rsidRPr="006D531F">
        <w:rPr>
          <w:rFonts w:ascii="Times New Roman" w:hAnsi="Times New Roman" w:cs="Times New Roman"/>
          <w:i/>
          <w:sz w:val="24"/>
          <w:szCs w:val="24"/>
        </w:rPr>
        <w:t>умения общения</w:t>
      </w:r>
      <w:r w:rsidRPr="006D531F">
        <w:rPr>
          <w:rFonts w:ascii="Times New Roman" w:hAnsi="Times New Roman" w:cs="Times New Roman"/>
          <w:sz w:val="24"/>
          <w:szCs w:val="24"/>
        </w:rPr>
        <w:t xml:space="preserve"> как часть коммуникативных универсальных учебных действий: </w:t>
      </w:r>
    </w:p>
    <w:p w14:paraId="5E27044B" w14:textId="77777777" w:rsidR="008B3294" w:rsidRPr="006D531F" w:rsidRDefault="008B3294" w:rsidP="008B329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 xml:space="preserve">понимать искусство в качестве особого языка общения – межличностного (автор – зритель), между поколениями, между народами; </w:t>
      </w:r>
    </w:p>
    <w:p w14:paraId="19DC8A7D" w14:textId="77777777" w:rsidR="008B3294" w:rsidRPr="006D531F" w:rsidRDefault="008B3294" w:rsidP="008B329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 xml:space="preserve"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 отстаивая свои позиции в оценке и понимании обсуждаемого явления; </w:t>
      </w:r>
    </w:p>
    <w:p w14:paraId="3CB99DB3" w14:textId="77777777" w:rsidR="008B3294" w:rsidRPr="006D531F" w:rsidRDefault="008B3294" w:rsidP="008B329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 xml:space="preserve">находить общее решение и разрешать конфликты на основе общих позиций и учёта интересов в процессе совместной художественной деятельности; </w:t>
      </w:r>
    </w:p>
    <w:p w14:paraId="37E3B006" w14:textId="77777777" w:rsidR="008B3294" w:rsidRPr="006D531F" w:rsidRDefault="008B3294" w:rsidP="008B329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 xml:space="preserve">демонстрировать и объяснять результаты своего творческого, художественного или исследовательского опыта; </w:t>
      </w:r>
    </w:p>
    <w:p w14:paraId="34E4A169" w14:textId="77777777" w:rsidR="008B3294" w:rsidRPr="006D531F" w:rsidRDefault="008B3294" w:rsidP="008B329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 xml:space="preserve">анализировать произведения детского художественного творчества с позиций их содержания и в соответствии с учебной задачей, поставленной учителем; </w:t>
      </w:r>
    </w:p>
    <w:p w14:paraId="4210FAB5" w14:textId="77777777" w:rsidR="008B3294" w:rsidRPr="006D531F" w:rsidRDefault="008B3294" w:rsidP="008B329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 xml:space="preserve">признавать своё и чужое право на ошибку, развивать свои способности сопереживать, понимать намерения и переживания свои и других людей; </w:t>
      </w:r>
    </w:p>
    <w:p w14:paraId="206EC91F" w14:textId="77777777" w:rsidR="008B3294" w:rsidRPr="006D531F" w:rsidRDefault="008B3294" w:rsidP="008B329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 xml:space="preserve"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 </w:t>
      </w:r>
    </w:p>
    <w:p w14:paraId="55267C28" w14:textId="77777777" w:rsidR="008B3294" w:rsidRPr="006D531F" w:rsidRDefault="008B3294" w:rsidP="008B329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 xml:space="preserve">У обучающегося будут сформированы </w:t>
      </w:r>
      <w:r w:rsidRPr="006D531F">
        <w:rPr>
          <w:rFonts w:ascii="Times New Roman" w:hAnsi="Times New Roman" w:cs="Times New Roman"/>
          <w:i/>
          <w:sz w:val="24"/>
          <w:szCs w:val="24"/>
        </w:rPr>
        <w:t>умения самоорганизации и самоконтроля</w:t>
      </w:r>
      <w:r w:rsidRPr="006D531F">
        <w:rPr>
          <w:rFonts w:ascii="Times New Roman" w:hAnsi="Times New Roman" w:cs="Times New Roman"/>
          <w:sz w:val="24"/>
          <w:szCs w:val="24"/>
        </w:rPr>
        <w:t xml:space="preserve"> как часть регулятивных универсальных учебных действий: </w:t>
      </w:r>
    </w:p>
    <w:p w14:paraId="4075F8D3" w14:textId="77777777" w:rsidR="008B3294" w:rsidRPr="006D531F" w:rsidRDefault="008B3294" w:rsidP="008B329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 xml:space="preserve">внимательно относиться и выполнять учебные задачи, поставленные учителем; соблюдать последовательность учебных действий при выполнении задания; </w:t>
      </w:r>
    </w:p>
    <w:p w14:paraId="08D79EE2" w14:textId="77777777" w:rsidR="008B3294" w:rsidRPr="006D531F" w:rsidRDefault="008B3294" w:rsidP="008B329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lastRenderedPageBreak/>
        <w:t xml:space="preserve">порядок в окружающем пространстве и бережно относясь к используемым материалам; </w:t>
      </w:r>
    </w:p>
    <w:p w14:paraId="52F6EA9D" w14:textId="77777777" w:rsidR="008B3294" w:rsidRPr="006D531F" w:rsidRDefault="008B3294" w:rsidP="008B329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 w14:paraId="659370CF" w14:textId="77777777" w:rsidR="008B3294" w:rsidRPr="006D531F" w:rsidRDefault="008B3294" w:rsidP="008B329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45BA4FE" w14:textId="77777777" w:rsidR="008B3294" w:rsidRPr="006D531F" w:rsidRDefault="008B3294" w:rsidP="008B3294">
      <w:pPr>
        <w:pBdr>
          <w:top w:val="nil"/>
          <w:left w:val="nil"/>
          <w:bottom w:val="nil"/>
          <w:right w:val="nil"/>
          <w:between w:val="nil"/>
        </w:pBdr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531F">
        <w:rPr>
          <w:rFonts w:ascii="Times New Roman" w:hAnsi="Times New Roman" w:cs="Times New Roman"/>
          <w:b/>
          <w:sz w:val="24"/>
          <w:szCs w:val="24"/>
        </w:rPr>
        <w:t>Специальные метапредметные результаты:</w:t>
      </w:r>
    </w:p>
    <w:p w14:paraId="2AD57E6A" w14:textId="77777777" w:rsidR="008B3294" w:rsidRPr="006D531F" w:rsidRDefault="008B3294" w:rsidP="008B3294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0" w:firstLine="720"/>
        <w:jc w:val="both"/>
        <w:rPr>
          <w:rFonts w:ascii="Times New Roman" w:eastAsia="Bookman Old Style" w:hAnsi="Times New Roman" w:cs="Times New Roman"/>
          <w:sz w:val="24"/>
          <w:szCs w:val="24"/>
        </w:rPr>
      </w:pPr>
      <w:r w:rsidRPr="006D531F">
        <w:rPr>
          <w:rFonts w:ascii="Times New Roman" w:eastAsia="Bookman Old Style" w:hAnsi="Times New Roman" w:cs="Times New Roman"/>
          <w:sz w:val="24"/>
          <w:szCs w:val="24"/>
        </w:rPr>
        <w:t>использовать нарушенное зрение и сохранные анализаторы в различных видах деятельности (учебно-познавательной, ориентировочной, трудовой);</w:t>
      </w:r>
    </w:p>
    <w:p w14:paraId="5B5F6FB0" w14:textId="77777777" w:rsidR="008B3294" w:rsidRPr="006D531F" w:rsidRDefault="008B3294" w:rsidP="008B3294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0" w:firstLine="720"/>
        <w:jc w:val="both"/>
        <w:rPr>
          <w:rFonts w:ascii="Times New Roman" w:eastAsia="Bookman Old Style" w:hAnsi="Times New Roman" w:cs="Times New Roman"/>
          <w:sz w:val="24"/>
          <w:szCs w:val="24"/>
        </w:rPr>
      </w:pPr>
      <w:r w:rsidRPr="006D531F">
        <w:rPr>
          <w:rFonts w:ascii="Times New Roman" w:eastAsia="Bookman Old Style" w:hAnsi="Times New Roman" w:cs="Times New Roman"/>
          <w:sz w:val="24"/>
          <w:szCs w:val="24"/>
        </w:rPr>
        <w:t>применять зрительный, осязательный и слуховой способы восприятия материала;</w:t>
      </w:r>
    </w:p>
    <w:p w14:paraId="774CA234" w14:textId="77777777" w:rsidR="008B3294" w:rsidRPr="006D531F" w:rsidRDefault="008B3294" w:rsidP="008B3294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0" w:firstLine="720"/>
        <w:jc w:val="both"/>
        <w:rPr>
          <w:rFonts w:ascii="Times New Roman" w:eastAsia="Bookman Old Style" w:hAnsi="Times New Roman" w:cs="Times New Roman"/>
          <w:sz w:val="24"/>
          <w:szCs w:val="24"/>
        </w:rPr>
      </w:pPr>
      <w:r w:rsidRPr="006D531F">
        <w:rPr>
          <w:rFonts w:ascii="Times New Roman" w:eastAsia="Bookman Old Style" w:hAnsi="Times New Roman" w:cs="Times New Roman"/>
          <w:sz w:val="24"/>
          <w:szCs w:val="24"/>
        </w:rPr>
        <w:t xml:space="preserve">применять современные средства коммуникации и </w:t>
      </w:r>
      <w:proofErr w:type="spellStart"/>
      <w:r w:rsidRPr="006D531F">
        <w:rPr>
          <w:rFonts w:ascii="Times New Roman" w:eastAsia="Bookman Old Style" w:hAnsi="Times New Roman" w:cs="Times New Roman"/>
          <w:sz w:val="24"/>
          <w:szCs w:val="24"/>
        </w:rPr>
        <w:t>тифлотехнические</w:t>
      </w:r>
      <w:proofErr w:type="spellEnd"/>
      <w:r w:rsidRPr="006D531F">
        <w:rPr>
          <w:rFonts w:ascii="Times New Roman" w:eastAsia="Bookman Old Style" w:hAnsi="Times New Roman" w:cs="Times New Roman"/>
          <w:sz w:val="24"/>
          <w:szCs w:val="24"/>
        </w:rPr>
        <w:t xml:space="preserve"> средства;</w:t>
      </w:r>
    </w:p>
    <w:p w14:paraId="51F79AFA" w14:textId="77777777" w:rsidR="008B3294" w:rsidRPr="006D531F" w:rsidRDefault="008B3294" w:rsidP="008B3294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0" w:firstLine="720"/>
        <w:jc w:val="both"/>
        <w:rPr>
          <w:rFonts w:ascii="Times New Roman" w:eastAsia="Bookman Old Style" w:hAnsi="Times New Roman" w:cs="Times New Roman"/>
          <w:sz w:val="24"/>
          <w:szCs w:val="24"/>
        </w:rPr>
      </w:pPr>
      <w:r w:rsidRPr="006D531F">
        <w:rPr>
          <w:rFonts w:ascii="Times New Roman" w:eastAsia="Bookman Old Style" w:hAnsi="Times New Roman" w:cs="Times New Roman"/>
          <w:sz w:val="24"/>
          <w:szCs w:val="24"/>
        </w:rPr>
        <w:t>осуществлять зрительную пространственную и социально-бытовую ориентировку;</w:t>
      </w:r>
    </w:p>
    <w:p w14:paraId="23014CDA" w14:textId="77777777" w:rsidR="008B3294" w:rsidRPr="006D531F" w:rsidRDefault="008B3294" w:rsidP="008B3294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0" w:firstLine="720"/>
        <w:jc w:val="both"/>
        <w:rPr>
          <w:rFonts w:ascii="Times New Roman" w:eastAsia="Bookman Old Style" w:hAnsi="Times New Roman" w:cs="Times New Roman"/>
          <w:sz w:val="24"/>
          <w:szCs w:val="24"/>
        </w:rPr>
      </w:pPr>
      <w:r w:rsidRPr="006D531F">
        <w:rPr>
          <w:rFonts w:ascii="Times New Roman" w:eastAsia="Bookman Old Style" w:hAnsi="Times New Roman" w:cs="Times New Roman"/>
          <w:sz w:val="24"/>
          <w:szCs w:val="24"/>
        </w:rPr>
        <w:t>применять приемы отбора и систематизации материала на определенную тему;</w:t>
      </w:r>
    </w:p>
    <w:p w14:paraId="03EE0D7B" w14:textId="77777777" w:rsidR="008B3294" w:rsidRPr="006D531F" w:rsidRDefault="008B3294" w:rsidP="008B3294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0" w:firstLine="720"/>
        <w:jc w:val="both"/>
        <w:rPr>
          <w:rFonts w:ascii="Times New Roman" w:eastAsia="Bookman Old Style" w:hAnsi="Times New Roman" w:cs="Times New Roman"/>
          <w:sz w:val="24"/>
          <w:szCs w:val="24"/>
        </w:rPr>
      </w:pPr>
      <w:r w:rsidRPr="006D531F">
        <w:rPr>
          <w:rFonts w:ascii="Times New Roman" w:eastAsia="Bookman Old Style" w:hAnsi="Times New Roman" w:cs="Times New Roman"/>
          <w:sz w:val="24"/>
          <w:szCs w:val="24"/>
        </w:rPr>
        <w:t>вести самостоятельный поиск информации;</w:t>
      </w:r>
    </w:p>
    <w:p w14:paraId="5E87E9B2" w14:textId="77777777" w:rsidR="008B3294" w:rsidRPr="006D531F" w:rsidRDefault="008B3294" w:rsidP="008B3294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0" w:firstLine="720"/>
        <w:jc w:val="both"/>
        <w:rPr>
          <w:rFonts w:ascii="Times New Roman" w:eastAsia="Bookman Old Style" w:hAnsi="Times New Roman" w:cs="Times New Roman"/>
          <w:sz w:val="24"/>
          <w:szCs w:val="24"/>
        </w:rPr>
      </w:pPr>
      <w:r w:rsidRPr="006D531F">
        <w:rPr>
          <w:rFonts w:ascii="Times New Roman" w:eastAsia="Bookman Old Style" w:hAnsi="Times New Roman" w:cs="Times New Roman"/>
          <w:sz w:val="24"/>
          <w:szCs w:val="24"/>
        </w:rPr>
        <w:t>преобразовывать, сохранять и передавать информацию, полученную в результате чтения или аудирования;</w:t>
      </w:r>
    </w:p>
    <w:p w14:paraId="1F1D2C7B" w14:textId="77777777" w:rsidR="008B3294" w:rsidRPr="006D531F" w:rsidRDefault="008B3294" w:rsidP="008B3294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0" w:firstLine="720"/>
        <w:jc w:val="both"/>
        <w:rPr>
          <w:rFonts w:ascii="Times New Roman" w:eastAsia="Bookman Old Style" w:hAnsi="Times New Roman" w:cs="Times New Roman"/>
          <w:sz w:val="24"/>
          <w:szCs w:val="24"/>
        </w:rPr>
      </w:pPr>
      <w:r w:rsidRPr="006D531F">
        <w:rPr>
          <w:rFonts w:ascii="Times New Roman" w:eastAsia="Bookman Old Style" w:hAnsi="Times New Roman" w:cs="Times New Roman"/>
          <w:sz w:val="24"/>
          <w:szCs w:val="24"/>
        </w:rPr>
        <w:t>принимать участие в речевом общении, соблюдая нормы речевого этикета;</w:t>
      </w:r>
    </w:p>
    <w:p w14:paraId="3D4023DB" w14:textId="77777777" w:rsidR="008B3294" w:rsidRPr="006D531F" w:rsidRDefault="008B3294" w:rsidP="008B3294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0" w:firstLine="720"/>
        <w:jc w:val="both"/>
        <w:rPr>
          <w:rFonts w:ascii="Times New Roman" w:eastAsia="Bookman Old Style" w:hAnsi="Times New Roman" w:cs="Times New Roman"/>
          <w:sz w:val="24"/>
          <w:szCs w:val="24"/>
        </w:rPr>
      </w:pPr>
      <w:r w:rsidRPr="006D531F">
        <w:rPr>
          <w:rFonts w:ascii="Times New Roman" w:eastAsia="Bookman Old Style" w:hAnsi="Times New Roman" w:cs="Times New Roman"/>
          <w:sz w:val="24"/>
          <w:szCs w:val="24"/>
        </w:rPr>
        <w:t>адекватно использовать жесты, мимику в процессе речевого общения;</w:t>
      </w:r>
    </w:p>
    <w:p w14:paraId="60AC52BC" w14:textId="77777777" w:rsidR="008B3294" w:rsidRPr="006D531F" w:rsidRDefault="008B3294" w:rsidP="008B3294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0" w:firstLine="720"/>
        <w:jc w:val="both"/>
        <w:rPr>
          <w:rFonts w:ascii="Times New Roman" w:eastAsia="Bookman Old Style" w:hAnsi="Times New Roman" w:cs="Times New Roman"/>
          <w:sz w:val="24"/>
          <w:szCs w:val="24"/>
        </w:rPr>
      </w:pPr>
      <w:r w:rsidRPr="006D531F">
        <w:rPr>
          <w:rFonts w:ascii="Times New Roman" w:eastAsia="Bookman Old Style" w:hAnsi="Times New Roman" w:cs="Times New Roman"/>
          <w:sz w:val="24"/>
          <w:szCs w:val="24"/>
        </w:rPr>
        <w:t>осуществлять речевой самоконтроль в процессе учебной деятельности и в повседневной коммуникации;</w:t>
      </w:r>
    </w:p>
    <w:p w14:paraId="4DEEEFC1" w14:textId="77777777" w:rsidR="008B3294" w:rsidRPr="006D531F" w:rsidRDefault="008B3294" w:rsidP="008B3294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0" w:firstLine="720"/>
        <w:jc w:val="both"/>
        <w:rPr>
          <w:rFonts w:ascii="Times New Roman" w:eastAsia="Bookman Old Style" w:hAnsi="Times New Roman" w:cs="Times New Roman"/>
          <w:sz w:val="24"/>
          <w:szCs w:val="24"/>
        </w:rPr>
      </w:pPr>
      <w:r w:rsidRPr="006D531F">
        <w:rPr>
          <w:rFonts w:ascii="Times New Roman" w:eastAsia="Bookman Old Style" w:hAnsi="Times New Roman" w:cs="Times New Roman"/>
          <w:sz w:val="24"/>
          <w:szCs w:val="24"/>
        </w:rPr>
        <w:t>оценивать свою речь с точки зрения ее содержания, языкового оформления;</w:t>
      </w:r>
    </w:p>
    <w:p w14:paraId="6270A9CF" w14:textId="77777777" w:rsidR="008B3294" w:rsidRPr="006D531F" w:rsidRDefault="008B3294" w:rsidP="008B3294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0" w:firstLine="720"/>
        <w:jc w:val="both"/>
        <w:rPr>
          <w:rFonts w:ascii="Times New Roman" w:eastAsia="Bookman Old Style" w:hAnsi="Times New Roman" w:cs="Times New Roman"/>
          <w:sz w:val="24"/>
          <w:szCs w:val="24"/>
        </w:rPr>
      </w:pPr>
      <w:r w:rsidRPr="006D531F">
        <w:rPr>
          <w:rFonts w:ascii="Times New Roman" w:eastAsia="Bookman Old Style" w:hAnsi="Times New Roman" w:cs="Times New Roman"/>
          <w:sz w:val="24"/>
          <w:szCs w:val="24"/>
        </w:rPr>
        <w:t>находить грамматические и речевые ошибки, недочеты, исправлять их;</w:t>
      </w:r>
    </w:p>
    <w:p w14:paraId="172F5D38" w14:textId="77777777" w:rsidR="008B3294" w:rsidRPr="006D531F" w:rsidRDefault="008B3294" w:rsidP="008B3294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0" w:firstLine="720"/>
        <w:jc w:val="both"/>
        <w:rPr>
          <w:rFonts w:ascii="Times New Roman" w:eastAsia="Bookman Old Style" w:hAnsi="Times New Roman" w:cs="Times New Roman"/>
          <w:sz w:val="24"/>
          <w:szCs w:val="24"/>
        </w:rPr>
      </w:pPr>
      <w:r w:rsidRPr="006D531F">
        <w:rPr>
          <w:rFonts w:ascii="Times New Roman" w:eastAsia="Bookman Old Style" w:hAnsi="Times New Roman" w:cs="Times New Roman"/>
          <w:sz w:val="24"/>
          <w:szCs w:val="24"/>
        </w:rPr>
        <w:t>планировать, контролировать и оценивать учебные действия в соответствии с поставленной задачей и условиями ее реализации.</w:t>
      </w:r>
    </w:p>
    <w:p w14:paraId="0F17D9DB" w14:textId="77777777" w:rsidR="008B3294" w:rsidRDefault="008B3294" w:rsidP="00185EBE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14:paraId="210D55FE" w14:textId="77777777" w:rsidR="00185EBE" w:rsidRDefault="00185EBE" w:rsidP="00185EBE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14:paraId="17A8A3EE" w14:textId="77777777" w:rsidR="00185EBE" w:rsidRDefault="00185EBE" w:rsidP="00185EBE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14:paraId="3BA58CD8" w14:textId="77777777" w:rsidR="00185EBE" w:rsidRDefault="00185EBE" w:rsidP="00185EBE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14:paraId="59191AD3" w14:textId="77777777" w:rsidR="00185EBE" w:rsidRDefault="00185EBE" w:rsidP="00185EBE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14:paraId="3327011F" w14:textId="77777777" w:rsidR="00185EBE" w:rsidRDefault="00185EBE" w:rsidP="00185EBE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14:paraId="7A62CE63" w14:textId="77777777" w:rsidR="00185EBE" w:rsidRDefault="00185EBE" w:rsidP="00185EBE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14:paraId="3B949AC9" w14:textId="77777777" w:rsidR="00185EBE" w:rsidRDefault="00185EBE" w:rsidP="00185EBE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14:paraId="4F02DD5F" w14:textId="77777777" w:rsidR="00185EBE" w:rsidRDefault="00185EBE" w:rsidP="00185EBE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14:paraId="3BF362DF" w14:textId="77777777" w:rsidR="00185EBE" w:rsidRDefault="00185EBE" w:rsidP="00185EBE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14:paraId="0324EB4B" w14:textId="77777777" w:rsidR="00185EBE" w:rsidRDefault="00185EBE" w:rsidP="00185EBE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14:paraId="3A634D66" w14:textId="77777777" w:rsidR="00185EBE" w:rsidRDefault="00185EBE" w:rsidP="00185EBE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14:paraId="0E9D21E5" w14:textId="77777777" w:rsidR="00185EBE" w:rsidRDefault="00185EBE" w:rsidP="00185EBE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14:paraId="3D29FE85" w14:textId="77777777" w:rsidR="00185EBE" w:rsidRDefault="00185EBE" w:rsidP="00185EBE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14:paraId="0F16143A" w14:textId="77777777" w:rsidR="00185EBE" w:rsidRDefault="00185EBE" w:rsidP="00185EBE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14:paraId="5D12BBBA" w14:textId="77777777" w:rsidR="00185EBE" w:rsidRDefault="00185EBE" w:rsidP="00185EBE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14:paraId="32B8B36D" w14:textId="77777777" w:rsidR="00185EBE" w:rsidRDefault="00185EBE" w:rsidP="00185EBE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14:paraId="72C822CD" w14:textId="77777777" w:rsidR="00185EBE" w:rsidRDefault="00185EBE" w:rsidP="00185EBE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14:paraId="02EC1A3F" w14:textId="77777777" w:rsidR="00185EBE" w:rsidRDefault="00185EBE" w:rsidP="00185EBE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/>
          <w:sz w:val="24"/>
          <w:szCs w:val="24"/>
          <w:lang w:eastAsia="en-US"/>
        </w:rPr>
      </w:pPr>
    </w:p>
    <w:p w14:paraId="36B79B75" w14:textId="77777777" w:rsidR="00185EBE" w:rsidRPr="006D531F" w:rsidRDefault="00185EBE" w:rsidP="00185EBE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12AD746" w14:textId="77777777" w:rsidR="00D50B42" w:rsidRPr="00244372" w:rsidRDefault="00D50B42" w:rsidP="00D50B42">
      <w:pPr>
        <w:pStyle w:val="1"/>
        <w:ind w:left="0"/>
        <w:jc w:val="center"/>
        <w:rPr>
          <w:rFonts w:ascii="Times New Roman" w:hAnsi="Times New Roman" w:cs="Times New Roman"/>
        </w:rPr>
      </w:pPr>
      <w:bookmarkStart w:id="6" w:name="_Toc142081356"/>
      <w:r w:rsidRPr="00244372">
        <w:rPr>
          <w:rFonts w:ascii="Times New Roman" w:hAnsi="Times New Roman" w:cs="Times New Roman"/>
        </w:rPr>
        <w:t>СОДЕРЖАНИЕ УЧЕБНОГО ПРЕДМЕТА</w:t>
      </w:r>
      <w:bookmarkStart w:id="7" w:name="_TOC_250005"/>
    </w:p>
    <w:p w14:paraId="03914C82" w14:textId="77777777" w:rsidR="00D50B42" w:rsidRPr="00244372" w:rsidRDefault="00D50B42" w:rsidP="00D50B42">
      <w:pPr>
        <w:pStyle w:val="1"/>
        <w:ind w:left="0"/>
        <w:jc w:val="center"/>
        <w:rPr>
          <w:rFonts w:ascii="Times New Roman" w:hAnsi="Times New Roman" w:cs="Times New Roman"/>
        </w:rPr>
      </w:pPr>
      <w:r w:rsidRPr="00244372">
        <w:rPr>
          <w:rFonts w:ascii="Times New Roman" w:hAnsi="Times New Roman" w:cs="Times New Roman"/>
        </w:rPr>
        <w:lastRenderedPageBreak/>
        <w:t xml:space="preserve">«ИЗОБРАЗИТЕЛЬНОЕ </w:t>
      </w:r>
      <w:bookmarkEnd w:id="7"/>
      <w:r w:rsidRPr="00244372">
        <w:rPr>
          <w:rFonts w:ascii="Times New Roman" w:hAnsi="Times New Roman" w:cs="Times New Roman"/>
        </w:rPr>
        <w:t>ИСКУССТВО»</w:t>
      </w:r>
      <w:bookmarkEnd w:id="6"/>
    </w:p>
    <w:p w14:paraId="7830D3EA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4372">
        <w:rPr>
          <w:rFonts w:ascii="Times New Roman" w:hAnsi="Times New Roman" w:cs="Times New Roman"/>
          <w:b/>
          <w:sz w:val="24"/>
          <w:szCs w:val="24"/>
        </w:rPr>
        <w:t xml:space="preserve"> 2 КЛАСС</w:t>
      </w:r>
    </w:p>
    <w:p w14:paraId="043EBD29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4372">
        <w:rPr>
          <w:rFonts w:ascii="Times New Roman" w:hAnsi="Times New Roman" w:cs="Times New Roman"/>
          <w:b/>
          <w:sz w:val="24"/>
          <w:szCs w:val="24"/>
        </w:rPr>
        <w:t>Модуль «Графика»</w:t>
      </w:r>
    </w:p>
    <w:p w14:paraId="75EB78D3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Ритм линий. Выразительность линии. Художественные материалы для линейного рисунка и их свойства. Развитие навыков линейного рисунка.</w:t>
      </w:r>
    </w:p>
    <w:p w14:paraId="658739ED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Пастель и мелки — особенности и выразительные свойства графических материалов, приёмы работы.</w:t>
      </w:r>
    </w:p>
    <w:p w14:paraId="0FC61BEE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Ритм пятен: освоение основ композиции. Расположение пятна на плоскости листа: сгущение, разброс, доминанта, равновесие, спокойствие и движение.</w:t>
      </w:r>
    </w:p>
    <w:p w14:paraId="3E2A4357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Пропорции — соотношение частей и целого. Развитие аналитических навыков видения пропорций. Выразительные свойства пропорций (на основе рисунков птиц).</w:t>
      </w:r>
    </w:p>
    <w:p w14:paraId="76663E30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Рисунок с натуры простого предмета. Расположение предмета на листе бумаги. Определение формы предмета. Соотношение частей предмета. Светлые и тёмные части предмета, тень под предметом. Штриховка. Умение внимательно рассматривать и анализировать форму натурного предмета.</w:t>
      </w:r>
    </w:p>
    <w:p w14:paraId="4B6CB29F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Графический рисунок животного с активным выражением его характера. Аналитическое рассматривание графических произведений анималистического жанра.</w:t>
      </w:r>
    </w:p>
    <w:p w14:paraId="240D48EB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CB319F7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4372">
        <w:rPr>
          <w:rFonts w:ascii="Times New Roman" w:hAnsi="Times New Roman" w:cs="Times New Roman"/>
          <w:b/>
          <w:sz w:val="24"/>
          <w:szCs w:val="24"/>
        </w:rPr>
        <w:t>Модуль «Живопись»</w:t>
      </w:r>
    </w:p>
    <w:p w14:paraId="6DF7F437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Цвета основные и составные. Развитие навыков смешивания красок и получения нового цвета. Приёмы работы гуашью. Разный характер мазков и движений кистью. Пастозное, плотное и прозрачное нанесение краски.</w:t>
      </w:r>
    </w:p>
    <w:p w14:paraId="5C60D9DD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Акварель и её свойства. Акварельные кисти. Приёмы работы акварелью.</w:t>
      </w:r>
    </w:p>
    <w:p w14:paraId="0A92E51B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Цвет тёплый и холодный — цветовой контраст.</w:t>
      </w:r>
    </w:p>
    <w:p w14:paraId="406BECEA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Цвет тёмный и светлый (тональные отношения). Затемнение цвета с помощью тёмной краски и осветление цвета. Эмоциональная выразительность цветовых состояний и отношений.</w:t>
      </w:r>
    </w:p>
    <w:p w14:paraId="076C9804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Цвет открытый — звонкий и приглушённый, тихий. Эмоциональная выразительность цвета.</w:t>
      </w:r>
    </w:p>
    <w:p w14:paraId="6C107E1C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Изображение природы (моря) в разных контрастных состояниях погоды и соответствующих цветовых состояниях (туман, нежное утро, гроза, буря, ветер — по выбору учителя). Произведения И. К. Айвазовского.</w:t>
      </w:r>
    </w:p>
    <w:p w14:paraId="4FC2DBE7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Изображение сказочного персонажа с ярко выраженным характером (образ мужской или женский).</w:t>
      </w:r>
    </w:p>
    <w:p w14:paraId="017AFDC5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66621AA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4372">
        <w:rPr>
          <w:rFonts w:ascii="Times New Roman" w:hAnsi="Times New Roman" w:cs="Times New Roman"/>
          <w:b/>
          <w:sz w:val="24"/>
          <w:szCs w:val="24"/>
        </w:rPr>
        <w:t>Модуль «Скульптура»</w:t>
      </w:r>
    </w:p>
    <w:p w14:paraId="77267250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Лепка из пластилина или глины игрушки — сказочного животного по мотивам выбранного художественного народного промысла (</w:t>
      </w:r>
      <w:proofErr w:type="spellStart"/>
      <w:r w:rsidRPr="00244372">
        <w:rPr>
          <w:rFonts w:ascii="Times New Roman" w:hAnsi="Times New Roman" w:cs="Times New Roman"/>
          <w:sz w:val="24"/>
          <w:szCs w:val="24"/>
        </w:rPr>
        <w:t>филимоновская</w:t>
      </w:r>
      <w:proofErr w:type="spellEnd"/>
      <w:r w:rsidRPr="00244372">
        <w:rPr>
          <w:rFonts w:ascii="Times New Roman" w:hAnsi="Times New Roman" w:cs="Times New Roman"/>
          <w:sz w:val="24"/>
          <w:szCs w:val="24"/>
        </w:rPr>
        <w:t xml:space="preserve"> игрушка, дымковский петух, каргопольский Полкан и другие по выбору учителя с учётом местных промыслов). Способ лепки в соответствии с традициями промысла.</w:t>
      </w:r>
    </w:p>
    <w:p w14:paraId="18FC6086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Лепка животных (кошка, собака, медвежонок и др.) с передачей характерной пластики движения. Соблюдение цельности формы, её преобразование и добавление деталей.</w:t>
      </w:r>
    </w:p>
    <w:p w14:paraId="250FB917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Изображение движения и статики в скульптуре: лепка из пластилина тяжёлой, неповоротливой и лёгкой, стремительной формы.</w:t>
      </w:r>
    </w:p>
    <w:p w14:paraId="673C7AF9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6469793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4372">
        <w:rPr>
          <w:rFonts w:ascii="Times New Roman" w:hAnsi="Times New Roman" w:cs="Times New Roman"/>
          <w:b/>
          <w:sz w:val="24"/>
          <w:szCs w:val="24"/>
        </w:rPr>
        <w:t>Модуль «Декоративно-прикладное искусство»</w:t>
      </w:r>
    </w:p>
    <w:p w14:paraId="2D319235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Наблюдение узоров в природе (на основе фотографий в условиях урока): снежинки, паутинки, роса на листьях и др. Ассоциативное сопоставление с орнаментами в предметах декоративно-прикладного искусства (кружево, вышивка, ювелирные изделия и др.).</w:t>
      </w:r>
    </w:p>
    <w:p w14:paraId="61C2D0BF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Рисунок геометрического орнамента кружева или вышивки. Декоративная композиция. Ритм пятен в декоративной аппликации.</w:t>
      </w:r>
    </w:p>
    <w:p w14:paraId="09CF12E5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lastRenderedPageBreak/>
        <w:t xml:space="preserve">Поделки из подручных нехудожественных материалов. Декоративные изображения животных в игрушках народных промыслов; </w:t>
      </w:r>
      <w:proofErr w:type="spellStart"/>
      <w:r w:rsidRPr="00244372">
        <w:rPr>
          <w:rFonts w:ascii="Times New Roman" w:hAnsi="Times New Roman" w:cs="Times New Roman"/>
          <w:sz w:val="24"/>
          <w:szCs w:val="24"/>
        </w:rPr>
        <w:t>филимоновские</w:t>
      </w:r>
      <w:proofErr w:type="spellEnd"/>
      <w:r w:rsidRPr="00244372">
        <w:rPr>
          <w:rFonts w:ascii="Times New Roman" w:hAnsi="Times New Roman" w:cs="Times New Roman"/>
          <w:sz w:val="24"/>
          <w:szCs w:val="24"/>
        </w:rPr>
        <w:t>, дымковские, каргопольские игрушки (и другие по выбору учителя с учётом местных художественных промыслов).</w:t>
      </w:r>
    </w:p>
    <w:p w14:paraId="6814970F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Декор одежды человека. Разнообразие украшений. Традиционные народные женские и мужские украшения. Назначение украшений и их роль в жизни людей.</w:t>
      </w:r>
    </w:p>
    <w:p w14:paraId="78F3F94E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2B023E4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4372">
        <w:rPr>
          <w:rFonts w:ascii="Times New Roman" w:hAnsi="Times New Roman" w:cs="Times New Roman"/>
          <w:b/>
          <w:sz w:val="24"/>
          <w:szCs w:val="24"/>
        </w:rPr>
        <w:t>Модуль «Архитектура»</w:t>
      </w:r>
    </w:p>
    <w:p w14:paraId="7A5DB3B9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Конструирование из бумаги. Приёмы работы с полосой бумаги, разные варианты складывания, закручивания, надрезания. Макетирование пространства детской площадки.</w:t>
      </w:r>
    </w:p>
    <w:p w14:paraId="77C4AE80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Построение игрового сказочного города из бумаги (на основе сворачивания геометрических тел — параллелепипедов разной высоты, цилиндров с прорезями и наклейками); завивание, скручивание и складывание полоски бумаги (например, гармошкой). Образ здания. Памятники отечественной или западноевропейской архитектуры с ярко выраженным характером здания. Рисунок дома для доброго или злого сказочного персонажа (иллюстрация сказки по выбору учителя).</w:t>
      </w:r>
    </w:p>
    <w:p w14:paraId="4F674CBA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8F74885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4372">
        <w:rPr>
          <w:rFonts w:ascii="Times New Roman" w:hAnsi="Times New Roman" w:cs="Times New Roman"/>
          <w:b/>
          <w:sz w:val="24"/>
          <w:szCs w:val="24"/>
        </w:rPr>
        <w:t>Модуль «Восприятие произведений искусства»</w:t>
      </w:r>
    </w:p>
    <w:p w14:paraId="51A6050F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Восприятие произведений детского творчества. Обсуждение сюжетного и эмоционального содержания детских работ.</w:t>
      </w:r>
    </w:p>
    <w:p w14:paraId="691CFC1E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Художественное наблюдение природы и красивых природных деталей, анализ их конструкции и эмоционального воздействия. Сопоставление их с рукотворными произведениями.</w:t>
      </w:r>
    </w:p>
    <w:p w14:paraId="18010BC7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Восприятие орнаментальных произведений прикладного искусства (кружево, шитьё, резьба и роспись и др.).</w:t>
      </w:r>
    </w:p>
    <w:p w14:paraId="7B2D94F3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Восприятие произведений живописи с активным выражением цветового состояния в природе. Произведения И. И. Левитана, А. И. Куинджи, Н. П. Крымова.</w:t>
      </w:r>
    </w:p>
    <w:p w14:paraId="1EB82F4E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Восприятие произведений анималистического жанра в графике (произведения В. В. Ватагина, Е. И. Чарушина и др.) и в скульптуре (произведения В. В. Ватагина). Наблюдение животных с точки зрения их пропорций, характера движения, пластики.</w:t>
      </w:r>
    </w:p>
    <w:p w14:paraId="1AFB9516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09326FD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4372">
        <w:rPr>
          <w:rFonts w:ascii="Times New Roman" w:hAnsi="Times New Roman" w:cs="Times New Roman"/>
          <w:b/>
          <w:sz w:val="24"/>
          <w:szCs w:val="24"/>
        </w:rPr>
        <w:t>Модуль «Азбука цифровой графики»</w:t>
      </w:r>
    </w:p>
    <w:p w14:paraId="684B8203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Компьютерные средства изображения. Виды линий (в программе Paint или другом графическом редакторе).</w:t>
      </w:r>
    </w:p>
    <w:p w14:paraId="33C79F95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Компьютерные средства изображения. Работа с геометрическими фигурами. Трансформация и копирование геометрических фигур в программе Paint.</w:t>
      </w:r>
    </w:p>
    <w:p w14:paraId="0C41DF97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Освоение инструментов традиционного рисования (карандаш, кисточка, ластик, заливка и др.) в программе Paint на основе простых сюжетов (например, образ дерева).</w:t>
      </w:r>
    </w:p>
    <w:p w14:paraId="562B49C5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Освоение инструментов традиционного рисования в программе Paint на основе темы «Тёплый и холодный цвета» (например, «Горящий костёр в синей ночи», «Перо жар-птицы» и др.) (тема изучается с использованием специального программного обеспечения – программы увеличения изображения на экране цифрового устройства для слабовидящих, интерфейс цифрового устройства настраивается в соответствии с индивидуальными зрительными возможностями).</w:t>
      </w:r>
    </w:p>
    <w:p w14:paraId="55B9E0F5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Художественная фотография. Расположение объекта в кадре. Масштаб. Доминанта. Обсуждение в условиях урока ученических фотографий, соответствующих изучаемой теме (увеличение рассматриваемых фотографий на экране смартфона, смартфон настраивается с учетом индивидуальных зрительных возможностей).</w:t>
      </w:r>
    </w:p>
    <w:p w14:paraId="56F80167" w14:textId="77777777" w:rsidR="00D50B42" w:rsidRDefault="00D50B42" w:rsidP="00D50B42">
      <w:pPr>
        <w:pStyle w:val="1"/>
        <w:ind w:left="0"/>
        <w:jc w:val="center"/>
        <w:rPr>
          <w:rFonts w:ascii="Times New Roman" w:hAnsi="Times New Roman" w:cs="Times New Roman"/>
        </w:rPr>
      </w:pPr>
    </w:p>
    <w:p w14:paraId="035AA390" w14:textId="77777777" w:rsidR="00D50B42" w:rsidRDefault="00D50B42" w:rsidP="00D50B42">
      <w:pPr>
        <w:pStyle w:val="1"/>
        <w:ind w:left="0"/>
        <w:jc w:val="center"/>
        <w:rPr>
          <w:rFonts w:ascii="Times New Roman" w:hAnsi="Times New Roman" w:cs="Times New Roman"/>
        </w:rPr>
      </w:pPr>
    </w:p>
    <w:p w14:paraId="4741884E" w14:textId="77777777" w:rsidR="00D50B42" w:rsidRDefault="00D50B42" w:rsidP="00D50B42">
      <w:pPr>
        <w:pStyle w:val="1"/>
        <w:ind w:left="0"/>
        <w:jc w:val="center"/>
        <w:rPr>
          <w:rFonts w:ascii="Times New Roman" w:hAnsi="Times New Roman" w:cs="Times New Roman"/>
        </w:rPr>
      </w:pPr>
    </w:p>
    <w:p w14:paraId="3816ECA2" w14:textId="77777777" w:rsidR="00D50B42" w:rsidRDefault="00D50B42" w:rsidP="00D50B42">
      <w:pPr>
        <w:pStyle w:val="1"/>
        <w:ind w:left="0"/>
        <w:jc w:val="center"/>
        <w:rPr>
          <w:rFonts w:ascii="Times New Roman" w:hAnsi="Times New Roman" w:cs="Times New Roman"/>
        </w:rPr>
      </w:pPr>
    </w:p>
    <w:p w14:paraId="6280C396" w14:textId="77777777" w:rsidR="00D50B42" w:rsidRDefault="00D50B42" w:rsidP="00D50B42">
      <w:pPr>
        <w:pStyle w:val="1"/>
        <w:ind w:left="0"/>
        <w:jc w:val="center"/>
        <w:rPr>
          <w:rFonts w:ascii="Times New Roman" w:hAnsi="Times New Roman" w:cs="Times New Roman"/>
        </w:rPr>
      </w:pPr>
    </w:p>
    <w:p w14:paraId="00DC4F4D" w14:textId="77777777" w:rsidR="00D50B42" w:rsidRDefault="00D50B42" w:rsidP="00D50B42">
      <w:pPr>
        <w:pStyle w:val="1"/>
        <w:ind w:left="0"/>
        <w:jc w:val="center"/>
        <w:rPr>
          <w:rFonts w:ascii="Times New Roman" w:hAnsi="Times New Roman" w:cs="Times New Roman"/>
        </w:rPr>
      </w:pPr>
    </w:p>
    <w:p w14:paraId="1EDAEF7A" w14:textId="77777777" w:rsidR="00D50B42" w:rsidRDefault="00D50B42" w:rsidP="00D50B42">
      <w:pPr>
        <w:pStyle w:val="1"/>
        <w:ind w:left="0"/>
        <w:jc w:val="center"/>
        <w:rPr>
          <w:rFonts w:ascii="Times New Roman" w:hAnsi="Times New Roman" w:cs="Times New Roman"/>
        </w:rPr>
      </w:pPr>
    </w:p>
    <w:p w14:paraId="5021DF22" w14:textId="77777777" w:rsidR="00D50B42" w:rsidRDefault="00D50B42" w:rsidP="00D50B42">
      <w:pPr>
        <w:pStyle w:val="1"/>
        <w:ind w:left="0"/>
        <w:jc w:val="center"/>
        <w:rPr>
          <w:rFonts w:ascii="Times New Roman" w:hAnsi="Times New Roman" w:cs="Times New Roman"/>
        </w:rPr>
      </w:pPr>
    </w:p>
    <w:p w14:paraId="3E79E917" w14:textId="77777777" w:rsidR="00D50B42" w:rsidRDefault="00D50B42" w:rsidP="00D50B42">
      <w:pPr>
        <w:pStyle w:val="1"/>
        <w:ind w:left="0"/>
        <w:jc w:val="center"/>
        <w:rPr>
          <w:rFonts w:ascii="Times New Roman" w:hAnsi="Times New Roman" w:cs="Times New Roman"/>
        </w:rPr>
      </w:pPr>
    </w:p>
    <w:p w14:paraId="65EFEF52" w14:textId="77777777" w:rsidR="00D50B42" w:rsidRDefault="00D50B42" w:rsidP="00D50B42">
      <w:pPr>
        <w:pStyle w:val="1"/>
        <w:ind w:left="0"/>
        <w:jc w:val="center"/>
        <w:rPr>
          <w:rFonts w:ascii="Times New Roman" w:hAnsi="Times New Roman" w:cs="Times New Roman"/>
        </w:rPr>
      </w:pPr>
    </w:p>
    <w:p w14:paraId="40BD0012" w14:textId="77777777" w:rsidR="00D50B42" w:rsidRPr="00244372" w:rsidRDefault="00D50B42" w:rsidP="00D50B42">
      <w:pPr>
        <w:pStyle w:val="1"/>
        <w:ind w:left="0"/>
        <w:jc w:val="center"/>
        <w:rPr>
          <w:rFonts w:ascii="Times New Roman" w:hAnsi="Times New Roman" w:cs="Times New Roman"/>
        </w:rPr>
      </w:pPr>
      <w:r w:rsidRPr="00244372">
        <w:rPr>
          <w:rFonts w:ascii="Times New Roman" w:hAnsi="Times New Roman" w:cs="Times New Roman"/>
        </w:rPr>
        <w:t>ПЛАНИРУЕМЫЕ РЕЗУЛЬТАТЫ ОСВОЕНИЯУЧЕБНОГО ПРЕДМЕТА «ИЗОБРАЗИТЕЛЬНОЕ ИСКУССТВО» НА УРОВНЕ НАЧАЛЬНОГО ОБЩЕГО ОБРАЗОВАНИЯ</w:t>
      </w:r>
    </w:p>
    <w:p w14:paraId="2DB87FDE" w14:textId="77777777" w:rsidR="00D50B42" w:rsidRPr="00244372" w:rsidRDefault="00D50B42" w:rsidP="00D50B42">
      <w:pPr>
        <w:pStyle w:val="2"/>
        <w:spacing w:before="0"/>
        <w:jc w:val="center"/>
        <w:rPr>
          <w:rFonts w:ascii="Times New Roman" w:hAnsi="Times New Roman" w:cs="Times New Roman"/>
          <w:sz w:val="24"/>
          <w:szCs w:val="24"/>
        </w:rPr>
      </w:pPr>
    </w:p>
    <w:p w14:paraId="1A0E2C83" w14:textId="77777777" w:rsidR="00D50B42" w:rsidRPr="00FD76EB" w:rsidRDefault="00D50B42" w:rsidP="00D50B42">
      <w:pPr>
        <w:pStyle w:val="2"/>
        <w:spacing w:before="0"/>
        <w:jc w:val="center"/>
        <w:rPr>
          <w:rFonts w:ascii="Times New Roman" w:hAnsi="Times New Roman" w:cs="Times New Roman"/>
          <w:sz w:val="24"/>
          <w:szCs w:val="24"/>
        </w:rPr>
      </w:pPr>
      <w:r w:rsidRPr="00FD76EB">
        <w:rPr>
          <w:rFonts w:ascii="Times New Roman" w:hAnsi="Times New Roman" w:cs="Times New Roman"/>
          <w:sz w:val="24"/>
          <w:szCs w:val="24"/>
        </w:rPr>
        <w:t>ЛИЧНОСТНЫЕ РЕЗУЛЬТАТЫ</w:t>
      </w:r>
    </w:p>
    <w:p w14:paraId="2CCE4E4B" w14:textId="77777777" w:rsidR="00D50B42" w:rsidRPr="00244372" w:rsidRDefault="00D50B42" w:rsidP="00D50B42">
      <w:pPr>
        <w:pStyle w:val="a7"/>
        <w:ind w:left="0" w:right="0" w:firstLine="709"/>
        <w:rPr>
          <w:sz w:val="24"/>
          <w:szCs w:val="24"/>
        </w:rPr>
      </w:pPr>
    </w:p>
    <w:p w14:paraId="019E6FA3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 xml:space="preserve">Личностные результаты освоения программы по изобразительному искусству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 </w:t>
      </w:r>
    </w:p>
    <w:p w14:paraId="362D7245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следующие личностные результаты: </w:t>
      </w:r>
    </w:p>
    <w:p w14:paraId="0885816F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 xml:space="preserve">уважение и ценностное отношение к своей Родине – России; ценностно-смысловые ориентации и установки, отражающие индивидуально-личностные позиции и социально значимые личностные качества; духовно-нравственное развитие обучающихся; </w:t>
      </w:r>
    </w:p>
    <w:p w14:paraId="04C33F64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 xml:space="preserve">мотивация к познанию и обучению, готовность к саморазвитию и активному участию в социально-значимой деятельности; </w:t>
      </w:r>
    </w:p>
    <w:p w14:paraId="51639E6B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 xml:space="preserve">позитивный опыт участия в творческой деятельности; 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других народов. </w:t>
      </w:r>
    </w:p>
    <w:p w14:paraId="75C14676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i/>
          <w:sz w:val="24"/>
          <w:szCs w:val="24"/>
        </w:rPr>
        <w:t>Патриотическое воспитание</w:t>
      </w:r>
      <w:r w:rsidRPr="00244372">
        <w:rPr>
          <w:rFonts w:ascii="Times New Roman" w:hAnsi="Times New Roman" w:cs="Times New Roman"/>
          <w:sz w:val="24"/>
          <w:szCs w:val="24"/>
        </w:rPr>
        <w:t xml:space="preserve"> осуществляется через освоение обучающимися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не в декларативной форме, а в процессе восприятия и освоения в личной художественной деятельности конкретных знаний о красоте и мудрости, заложенных в культурных традициях. </w:t>
      </w:r>
    </w:p>
    <w:p w14:paraId="12B903AC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i/>
          <w:sz w:val="24"/>
          <w:szCs w:val="24"/>
        </w:rPr>
        <w:t>Гражданское воспитание</w:t>
      </w:r>
      <w:r w:rsidRPr="00244372">
        <w:rPr>
          <w:rFonts w:ascii="Times New Roman" w:hAnsi="Times New Roman" w:cs="Times New Roman"/>
          <w:sz w:val="24"/>
          <w:szCs w:val="24"/>
        </w:rPr>
        <w:t xml:space="preserve"> формируется через развитие чувства личной причастности к жизни общества и созидающих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народов и красоты национальных эстетических идеалов. Коллективные творческие работы создают условия для разных форм художественно-творческой деятельности, способствуют пониманию другого человека, становлению чувства личной ответственности. </w:t>
      </w:r>
    </w:p>
    <w:p w14:paraId="5ECE990D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i/>
          <w:sz w:val="24"/>
          <w:szCs w:val="24"/>
        </w:rPr>
        <w:t>Духовно-нравственное воспитание</w:t>
      </w:r>
      <w:r w:rsidRPr="00244372">
        <w:rPr>
          <w:rFonts w:ascii="Times New Roman" w:hAnsi="Times New Roman" w:cs="Times New Roman"/>
          <w:sz w:val="24"/>
          <w:szCs w:val="24"/>
        </w:rPr>
        <w:t xml:space="preserve"> является стержнем художественного развития обучающегося, приобщения его к искусству как сфере, концентрирующей в себе духовно-нравственного поиск человечества. Учебные задания направлены на развитие внутреннего мира обучающегося и воспитание его эмоционально-образной, чувственной сферы. Занятия искусством помогают обучающемуся обрести социально значимые знания. Развитие творческих способностей способствует росту самосознания, осознания себя как личности и члена общества. </w:t>
      </w:r>
    </w:p>
    <w:p w14:paraId="36D27113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i/>
          <w:sz w:val="24"/>
          <w:szCs w:val="24"/>
        </w:rPr>
        <w:t>Эстетическое воспитание</w:t>
      </w:r>
      <w:r w:rsidRPr="00244372">
        <w:rPr>
          <w:rFonts w:ascii="Times New Roman" w:hAnsi="Times New Roman" w:cs="Times New Roman"/>
          <w:sz w:val="24"/>
          <w:szCs w:val="24"/>
        </w:rPr>
        <w:t xml:space="preserve"> – важнейший компонент и условие развития социально значимых отношений обучающихся, формирования представлений о прекрасном и безобразном, о высоком и низком. Эстетическое воспитание способствует формированию ценностных ориентаций обучающихся в отношении к окружающим людям, в стремлении </w:t>
      </w:r>
      <w:r w:rsidRPr="00244372">
        <w:rPr>
          <w:rFonts w:ascii="Times New Roman" w:hAnsi="Times New Roman" w:cs="Times New Roman"/>
          <w:sz w:val="24"/>
          <w:szCs w:val="24"/>
        </w:rPr>
        <w:lastRenderedPageBreak/>
        <w:t xml:space="preserve">к их пониманию, а также в отношении к семье, природе, труду, искусству, культурному наследию. </w:t>
      </w:r>
    </w:p>
    <w:p w14:paraId="4248A837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i/>
          <w:sz w:val="24"/>
          <w:szCs w:val="24"/>
        </w:rPr>
        <w:t>Ценности познавательной деятельности</w:t>
      </w:r>
      <w:r w:rsidRPr="00244372">
        <w:rPr>
          <w:rFonts w:ascii="Times New Roman" w:hAnsi="Times New Roman" w:cs="Times New Roman"/>
          <w:sz w:val="24"/>
          <w:szCs w:val="24"/>
        </w:rPr>
        <w:t xml:space="preserve"> 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в художественно-творческой деятельности. Навыки исследовательской деятельности развиваются при выполнении заданий культурно-исторической направленности. </w:t>
      </w:r>
    </w:p>
    <w:p w14:paraId="786A164D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i/>
          <w:sz w:val="24"/>
          <w:szCs w:val="24"/>
        </w:rPr>
        <w:t>Экологическое воспитание</w:t>
      </w:r>
      <w:r w:rsidRPr="00244372">
        <w:rPr>
          <w:rFonts w:ascii="Times New Roman" w:hAnsi="Times New Roman" w:cs="Times New Roman"/>
          <w:sz w:val="24"/>
          <w:szCs w:val="24"/>
        </w:rPr>
        <w:t xml:space="preserve"> происходит в процессе художественно- эстетического наблюдения природы и её образа в произведениях искусства. Формирование эстетических чувств способствует активному неприятию действий, приносящих вред окружающей среде. </w:t>
      </w:r>
    </w:p>
    <w:p w14:paraId="18E67D63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i/>
          <w:sz w:val="24"/>
          <w:szCs w:val="24"/>
        </w:rPr>
        <w:t>Трудовое воспитание</w:t>
      </w:r>
      <w:r w:rsidRPr="00244372">
        <w:rPr>
          <w:rFonts w:ascii="Times New Roman" w:hAnsi="Times New Roman" w:cs="Times New Roman"/>
          <w:sz w:val="24"/>
          <w:szCs w:val="24"/>
        </w:rPr>
        <w:t xml:space="preserve"> осуществляется в 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стремление достичь результат, упорство, творческая инициатива, понимание эстетики трудовой деятельности. Важны также умения сотрудничать с одноклассниками, работать в команде, выполнять коллективную работу – обязательные требования к определённым заданиям по программе.</w:t>
      </w:r>
    </w:p>
    <w:p w14:paraId="5D650AB7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4372">
        <w:rPr>
          <w:rFonts w:ascii="Times New Roman" w:hAnsi="Times New Roman" w:cs="Times New Roman"/>
          <w:b/>
          <w:sz w:val="24"/>
          <w:szCs w:val="24"/>
        </w:rPr>
        <w:t>Специальные личностные результаты:</w:t>
      </w:r>
    </w:p>
    <w:p w14:paraId="085900D3" w14:textId="77777777" w:rsidR="00D50B42" w:rsidRPr="00244372" w:rsidRDefault="00D50B42" w:rsidP="00D50B42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умение формировать эстетические чувства, впечатления от восприятия предметов и явлений окружающего мира;</w:t>
      </w:r>
    </w:p>
    <w:p w14:paraId="5981592C" w14:textId="77777777" w:rsidR="00D50B42" w:rsidRPr="00244372" w:rsidRDefault="00D50B42" w:rsidP="00D50B42">
      <w:pPr>
        <w:numPr>
          <w:ilvl w:val="0"/>
          <w:numId w:val="6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способность к дифференциации и осмыслению картины мира.</w:t>
      </w:r>
    </w:p>
    <w:p w14:paraId="5246C181" w14:textId="77777777" w:rsidR="00D50B42" w:rsidRPr="00FD76EB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7F7A4781" w14:textId="77777777" w:rsidR="00D50B42" w:rsidRPr="00FD76EB" w:rsidRDefault="00D50B42" w:rsidP="00D50B42">
      <w:pPr>
        <w:pStyle w:val="2"/>
        <w:spacing w:before="0"/>
        <w:jc w:val="center"/>
        <w:rPr>
          <w:rFonts w:ascii="Times New Roman" w:hAnsi="Times New Roman" w:cs="Times New Roman"/>
          <w:sz w:val="24"/>
          <w:szCs w:val="24"/>
        </w:rPr>
      </w:pPr>
      <w:r w:rsidRPr="00FD76EB">
        <w:rPr>
          <w:rFonts w:ascii="Times New Roman" w:hAnsi="Times New Roman" w:cs="Times New Roman"/>
          <w:sz w:val="24"/>
          <w:szCs w:val="24"/>
        </w:rPr>
        <w:t>МЕТАПРЕДМЕТНЫЕ РЕЗУЛЬТАТЫ</w:t>
      </w:r>
    </w:p>
    <w:p w14:paraId="1116114F" w14:textId="77777777" w:rsidR="00D50B42" w:rsidRPr="00244372" w:rsidRDefault="00D50B42" w:rsidP="00D50B4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6A2B77A" w14:textId="77777777" w:rsidR="00D50B42" w:rsidRPr="00244372" w:rsidRDefault="00D50B42" w:rsidP="00D50B4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14:paraId="7B658A80" w14:textId="77777777" w:rsidR="00D50B42" w:rsidRPr="00244372" w:rsidRDefault="00D50B42" w:rsidP="00D50B4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i/>
          <w:sz w:val="24"/>
          <w:szCs w:val="24"/>
        </w:rPr>
        <w:t>Пространственные представления и сенсорные способности:</w:t>
      </w:r>
    </w:p>
    <w:p w14:paraId="017F3FC6" w14:textId="77777777" w:rsidR="00D50B42" w:rsidRPr="00244372" w:rsidRDefault="00D50B42" w:rsidP="00D50B4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 xml:space="preserve">характеризовать форму предмета, конструкции; выявлять доминантные черты (характерные особенности) в визуальном образе; </w:t>
      </w:r>
    </w:p>
    <w:p w14:paraId="09BE385E" w14:textId="77777777" w:rsidR="00D50B42" w:rsidRPr="00244372" w:rsidRDefault="00D50B42" w:rsidP="00D50B4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 xml:space="preserve">сравнивать плоскостные и пространственные объекты по заданным основаниям; </w:t>
      </w:r>
    </w:p>
    <w:p w14:paraId="618532C8" w14:textId="77777777" w:rsidR="00D50B42" w:rsidRPr="00244372" w:rsidRDefault="00D50B42" w:rsidP="00D50B4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 xml:space="preserve">находить ассоциативные связи между визуальными образами разных форм и предметов; сопоставлять части и целое в видимом образе, предмете, конструкции; </w:t>
      </w:r>
    </w:p>
    <w:p w14:paraId="4DFA16AF" w14:textId="77777777" w:rsidR="00D50B42" w:rsidRPr="00244372" w:rsidRDefault="00D50B42" w:rsidP="00D50B4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 xml:space="preserve">анализировать пропорциональные отношения частей внутри целого и предметов между собой; </w:t>
      </w:r>
    </w:p>
    <w:p w14:paraId="0E4508A6" w14:textId="77777777" w:rsidR="00D50B42" w:rsidRPr="00244372" w:rsidRDefault="00D50B42" w:rsidP="00D50B4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 xml:space="preserve">обобщать форму составной конструкции; выявлять и анализировать ритмические отношения в пространстве и в изображении (визуальном образе) на установленных основаниях; </w:t>
      </w:r>
    </w:p>
    <w:p w14:paraId="09699050" w14:textId="77777777" w:rsidR="00D50B42" w:rsidRPr="00244372" w:rsidRDefault="00D50B42" w:rsidP="00D50B4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 xml:space="preserve">передавать обобщенный образ реальности при построении плоской композиции; </w:t>
      </w:r>
    </w:p>
    <w:p w14:paraId="31D215E5" w14:textId="77777777" w:rsidR="00D50B42" w:rsidRPr="00244372" w:rsidRDefault="00D50B42" w:rsidP="00D50B4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 xml:space="preserve">соотносить тональные отношения (тёмное – светлое) в пространственных и плоскостных объектах; </w:t>
      </w:r>
    </w:p>
    <w:p w14:paraId="639EBAF2" w14:textId="77777777" w:rsidR="00D50B42" w:rsidRPr="00244372" w:rsidRDefault="00D50B42" w:rsidP="00D50B4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 xml:space="preserve">выявлять и анализировать эмоциональное воздействие цветовых отношений в пространственной среде и плоскостном изображении. </w:t>
      </w:r>
    </w:p>
    <w:p w14:paraId="5B76BE10" w14:textId="77777777" w:rsidR="00D50B42" w:rsidRPr="00244372" w:rsidRDefault="00D50B42" w:rsidP="00D50B4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 xml:space="preserve">У обучающегося будут сформированы следующие </w:t>
      </w:r>
      <w:r w:rsidRPr="00244372">
        <w:rPr>
          <w:rFonts w:ascii="Times New Roman" w:hAnsi="Times New Roman" w:cs="Times New Roman"/>
          <w:i/>
          <w:sz w:val="24"/>
          <w:szCs w:val="24"/>
        </w:rPr>
        <w:t>базовые логические и исследовательские действия</w:t>
      </w:r>
      <w:r w:rsidRPr="00244372">
        <w:rPr>
          <w:rFonts w:ascii="Times New Roman" w:hAnsi="Times New Roman" w:cs="Times New Roman"/>
          <w:sz w:val="24"/>
          <w:szCs w:val="24"/>
        </w:rPr>
        <w:t xml:space="preserve"> как часть познавательных универсальных учебных действий:</w:t>
      </w:r>
    </w:p>
    <w:p w14:paraId="75665815" w14:textId="77777777" w:rsidR="00D50B42" w:rsidRPr="00244372" w:rsidRDefault="00D50B42" w:rsidP="00D50B4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 xml:space="preserve"> проявлять исследовательские, экспериментальные действия в процессе освоения выразительных свойств различных художественных материалов; </w:t>
      </w:r>
    </w:p>
    <w:p w14:paraId="724E0986" w14:textId="77777777" w:rsidR="00D50B42" w:rsidRPr="00244372" w:rsidRDefault="00D50B42" w:rsidP="00D50B4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 xml:space="preserve">проявлять творческие экспериментальные действия в процессе самостоятельного выполнения художественных заданий; </w:t>
      </w:r>
    </w:p>
    <w:p w14:paraId="36D04919" w14:textId="77777777" w:rsidR="00D50B42" w:rsidRPr="00244372" w:rsidRDefault="00D50B42" w:rsidP="00D50B4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lastRenderedPageBreak/>
        <w:t xml:space="preserve">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архитектуры и продуктов детского художественного творчества; </w:t>
      </w:r>
    </w:p>
    <w:p w14:paraId="6F9121D1" w14:textId="77777777" w:rsidR="00D50B42" w:rsidRPr="00244372" w:rsidRDefault="00D50B42" w:rsidP="00D50B4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 xml:space="preserve">использовать наблюдения для получения информации об особенностях объектов и состояния природы, предметного мира человека, городской среды; </w:t>
      </w:r>
    </w:p>
    <w:p w14:paraId="2DCB31AF" w14:textId="77777777" w:rsidR="00D50B42" w:rsidRPr="00244372" w:rsidRDefault="00D50B42" w:rsidP="00D50B4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 xml:space="preserve">анализировать и оценивать с позиций эстетических категорий явления природы и предметно-пространственную среду жизни человека; </w:t>
      </w:r>
    </w:p>
    <w:p w14:paraId="673DC9A2" w14:textId="77777777" w:rsidR="00D50B42" w:rsidRPr="00244372" w:rsidRDefault="00D50B42" w:rsidP="00D50B4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 xml:space="preserve">формулировать выводы, соответствующие эстетическим, аналитическим и другим учебным установкам по результатам проведённого наблюдения; </w:t>
      </w:r>
    </w:p>
    <w:p w14:paraId="486D3B7F" w14:textId="77777777" w:rsidR="00D50B42" w:rsidRPr="00244372" w:rsidRDefault="00D50B42" w:rsidP="00D50B4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 xml:space="preserve">использовать знаково-символические средства для составления орнаментов и декоративных композиций; </w:t>
      </w:r>
    </w:p>
    <w:p w14:paraId="21904357" w14:textId="77777777" w:rsidR="00D50B42" w:rsidRPr="00244372" w:rsidRDefault="00D50B42" w:rsidP="00D50B4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 xml:space="preserve">классифицировать произведения искусства по видам и, соответственно, по назначению в жизни людей; </w:t>
      </w:r>
    </w:p>
    <w:p w14:paraId="36743008" w14:textId="77777777" w:rsidR="00D50B42" w:rsidRPr="00244372" w:rsidRDefault="00D50B42" w:rsidP="00D50B4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 xml:space="preserve">классифицировать произведения изобразительного искусства по жанрам в качестве инструмента анализа содержания произведений; ставить и использовать вопросы как исследовательский инструмент познания. </w:t>
      </w:r>
    </w:p>
    <w:p w14:paraId="22636B10" w14:textId="77777777" w:rsidR="00D50B42" w:rsidRPr="00244372" w:rsidRDefault="00D50B42" w:rsidP="00D50B4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 xml:space="preserve">У обучающегося будут сформированы </w:t>
      </w:r>
      <w:r w:rsidRPr="00244372">
        <w:rPr>
          <w:rFonts w:ascii="Times New Roman" w:hAnsi="Times New Roman" w:cs="Times New Roman"/>
          <w:i/>
          <w:sz w:val="24"/>
          <w:szCs w:val="24"/>
        </w:rPr>
        <w:t>умения работать с информацией</w:t>
      </w:r>
      <w:r w:rsidRPr="00244372">
        <w:rPr>
          <w:rFonts w:ascii="Times New Roman" w:hAnsi="Times New Roman" w:cs="Times New Roman"/>
          <w:sz w:val="24"/>
          <w:szCs w:val="24"/>
        </w:rPr>
        <w:t xml:space="preserve"> как часть познавательных универсальных учебных действий: </w:t>
      </w:r>
    </w:p>
    <w:p w14:paraId="5B0F1B94" w14:textId="77777777" w:rsidR="00D50B42" w:rsidRPr="00244372" w:rsidRDefault="00D50B42" w:rsidP="00D50B4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 xml:space="preserve">использовать электронные образовательные ресурсы; работать с электронными учебниками и учебными пособиями; </w:t>
      </w:r>
    </w:p>
    <w:p w14:paraId="6DA1E3A4" w14:textId="77777777" w:rsidR="00D50B42" w:rsidRPr="00244372" w:rsidRDefault="00D50B42" w:rsidP="00D50B4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 xml:space="preserve"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 </w:t>
      </w:r>
    </w:p>
    <w:p w14:paraId="76A6F37A" w14:textId="77777777" w:rsidR="00D50B42" w:rsidRPr="00244372" w:rsidRDefault="00D50B42" w:rsidP="00D50B4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 xml:space="preserve">анализировать, интерпретировать, обобщать и систематизировать информацию, представленную в произведениях искусства, текстах, таблицах и схемах; самостоятельно подготавливать информацию на заданную или выбранную тему и представлять её в различных видах: рисунках и эскизах, электронных презентациях; </w:t>
      </w:r>
    </w:p>
    <w:p w14:paraId="7DD7748C" w14:textId="77777777" w:rsidR="00D50B42" w:rsidRPr="00244372" w:rsidRDefault="00D50B42" w:rsidP="00D50B4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 xml:space="preserve"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квестов, предложенных учителем; соблюдать правила информационной безопасности при работе в Интернете. </w:t>
      </w:r>
    </w:p>
    <w:p w14:paraId="4D9F07FC" w14:textId="77777777" w:rsidR="00D50B42" w:rsidRPr="00244372" w:rsidRDefault="00D50B42" w:rsidP="00D50B4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 xml:space="preserve">У обучающегося будут сформированы </w:t>
      </w:r>
      <w:r w:rsidRPr="00244372">
        <w:rPr>
          <w:rFonts w:ascii="Times New Roman" w:hAnsi="Times New Roman" w:cs="Times New Roman"/>
          <w:i/>
          <w:sz w:val="24"/>
          <w:szCs w:val="24"/>
        </w:rPr>
        <w:t>умения общения</w:t>
      </w:r>
      <w:r w:rsidRPr="00244372">
        <w:rPr>
          <w:rFonts w:ascii="Times New Roman" w:hAnsi="Times New Roman" w:cs="Times New Roman"/>
          <w:sz w:val="24"/>
          <w:szCs w:val="24"/>
        </w:rPr>
        <w:t xml:space="preserve"> как часть коммуникативных универсальных учебных действий: </w:t>
      </w:r>
    </w:p>
    <w:p w14:paraId="69022264" w14:textId="77777777" w:rsidR="00D50B42" w:rsidRPr="00244372" w:rsidRDefault="00D50B42" w:rsidP="00D50B4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 xml:space="preserve">понимать искусство в качестве особого языка общения – межличностного (автор – зритель), между поколениями, между народами; </w:t>
      </w:r>
    </w:p>
    <w:p w14:paraId="11EE39FC" w14:textId="77777777" w:rsidR="00D50B42" w:rsidRPr="00244372" w:rsidRDefault="00D50B42" w:rsidP="00D50B4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 xml:space="preserve"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 отстаивая свои позиции в оценке и понимании обсуждаемого явления; </w:t>
      </w:r>
    </w:p>
    <w:p w14:paraId="7B334259" w14:textId="77777777" w:rsidR="00D50B42" w:rsidRPr="00244372" w:rsidRDefault="00D50B42" w:rsidP="00D50B4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 xml:space="preserve">находить общее решение и разрешать конфликты на основе общих позиций и учёта интересов в процессе совместной художественной деятельности; </w:t>
      </w:r>
    </w:p>
    <w:p w14:paraId="78854D4F" w14:textId="77777777" w:rsidR="00D50B42" w:rsidRPr="00244372" w:rsidRDefault="00D50B42" w:rsidP="00D50B4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 xml:space="preserve">демонстрировать и объяснять результаты своего творческого, художественного или исследовательского опыта; </w:t>
      </w:r>
    </w:p>
    <w:p w14:paraId="2CF3CF01" w14:textId="77777777" w:rsidR="00D50B42" w:rsidRPr="00244372" w:rsidRDefault="00D50B42" w:rsidP="00D50B4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 xml:space="preserve">анализировать произведения детского художественного творчества с позиций их содержания и в соответствии с учебной задачей, поставленной учителем; </w:t>
      </w:r>
    </w:p>
    <w:p w14:paraId="20592438" w14:textId="77777777" w:rsidR="00D50B42" w:rsidRPr="00244372" w:rsidRDefault="00D50B42" w:rsidP="00D50B4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 xml:space="preserve">признавать своё и чужое право на ошибку, развивать свои способности сопереживать, понимать намерения и переживания свои и других людей; </w:t>
      </w:r>
    </w:p>
    <w:p w14:paraId="16CF3D6E" w14:textId="77777777" w:rsidR="00D50B42" w:rsidRPr="00244372" w:rsidRDefault="00D50B42" w:rsidP="00D50B4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 xml:space="preserve"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 подчиняться, ответственно относиться к своей задаче по достижению общего результата. </w:t>
      </w:r>
    </w:p>
    <w:p w14:paraId="27746A92" w14:textId="77777777" w:rsidR="00D50B42" w:rsidRPr="00244372" w:rsidRDefault="00D50B42" w:rsidP="00D50B4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 xml:space="preserve">У обучающегося будут сформированы </w:t>
      </w:r>
      <w:r w:rsidRPr="00244372">
        <w:rPr>
          <w:rFonts w:ascii="Times New Roman" w:hAnsi="Times New Roman" w:cs="Times New Roman"/>
          <w:i/>
          <w:sz w:val="24"/>
          <w:szCs w:val="24"/>
        </w:rPr>
        <w:t>умения самоорганизации и самоконтроля</w:t>
      </w:r>
      <w:r w:rsidRPr="00244372">
        <w:rPr>
          <w:rFonts w:ascii="Times New Roman" w:hAnsi="Times New Roman" w:cs="Times New Roman"/>
          <w:sz w:val="24"/>
          <w:szCs w:val="24"/>
        </w:rPr>
        <w:t xml:space="preserve"> как часть регулятивных универсальных учебных действий: </w:t>
      </w:r>
    </w:p>
    <w:p w14:paraId="38293310" w14:textId="77777777" w:rsidR="00D50B42" w:rsidRPr="00244372" w:rsidRDefault="00D50B42" w:rsidP="00D50B4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lastRenderedPageBreak/>
        <w:t xml:space="preserve">внимательно относиться и выполнять учебные задачи, поставленные учителем; соблюдать последовательность учебных действий при выполнении задания; </w:t>
      </w:r>
    </w:p>
    <w:p w14:paraId="1F98C65B" w14:textId="77777777" w:rsidR="00D50B42" w:rsidRPr="00244372" w:rsidRDefault="00D50B42" w:rsidP="00D50B4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 xml:space="preserve">порядок в окружающем пространстве и бережно относясь к используемым материалам; </w:t>
      </w:r>
    </w:p>
    <w:p w14:paraId="42FE46DB" w14:textId="77777777" w:rsidR="00D50B42" w:rsidRPr="00244372" w:rsidRDefault="00D50B42" w:rsidP="00D50B4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 w14:paraId="2FF1296F" w14:textId="77777777" w:rsidR="00D50B42" w:rsidRPr="00244372" w:rsidRDefault="00D50B42" w:rsidP="00D50B4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1CF540D" w14:textId="77777777" w:rsidR="00D50B42" w:rsidRPr="00244372" w:rsidRDefault="00D50B42" w:rsidP="00D50B42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4372">
        <w:rPr>
          <w:rFonts w:ascii="Times New Roman" w:hAnsi="Times New Roman" w:cs="Times New Roman"/>
          <w:b/>
          <w:sz w:val="24"/>
          <w:szCs w:val="24"/>
        </w:rPr>
        <w:t>Специальные метапредметные результаты:</w:t>
      </w:r>
    </w:p>
    <w:p w14:paraId="19D85090" w14:textId="77777777" w:rsidR="00D50B42" w:rsidRPr="00244372" w:rsidRDefault="00D50B42" w:rsidP="00D50B42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0" w:firstLine="720"/>
        <w:jc w:val="both"/>
        <w:rPr>
          <w:rFonts w:ascii="Times New Roman" w:eastAsia="Bookman Old Style" w:hAnsi="Times New Roman" w:cs="Times New Roman"/>
          <w:sz w:val="24"/>
          <w:szCs w:val="24"/>
        </w:rPr>
      </w:pPr>
      <w:r w:rsidRPr="00244372">
        <w:rPr>
          <w:rFonts w:ascii="Times New Roman" w:eastAsia="Bookman Old Style" w:hAnsi="Times New Roman" w:cs="Times New Roman"/>
          <w:sz w:val="24"/>
          <w:szCs w:val="24"/>
        </w:rPr>
        <w:t>использовать нарушенное зрение и сохранные анализаторы в различных видах деятельности (учебно-познавательной, ориентировочной, трудовой);</w:t>
      </w:r>
    </w:p>
    <w:p w14:paraId="1A9775FD" w14:textId="77777777" w:rsidR="00D50B42" w:rsidRPr="00244372" w:rsidRDefault="00D50B42" w:rsidP="00D50B42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0" w:firstLine="720"/>
        <w:jc w:val="both"/>
        <w:rPr>
          <w:rFonts w:ascii="Times New Roman" w:eastAsia="Bookman Old Style" w:hAnsi="Times New Roman" w:cs="Times New Roman"/>
          <w:sz w:val="24"/>
          <w:szCs w:val="24"/>
        </w:rPr>
      </w:pPr>
      <w:r w:rsidRPr="00244372">
        <w:rPr>
          <w:rFonts w:ascii="Times New Roman" w:eastAsia="Bookman Old Style" w:hAnsi="Times New Roman" w:cs="Times New Roman"/>
          <w:sz w:val="24"/>
          <w:szCs w:val="24"/>
        </w:rPr>
        <w:t>применять зрительный, осязательный и слуховой способы восприятия материала;</w:t>
      </w:r>
    </w:p>
    <w:p w14:paraId="3F961DF0" w14:textId="77777777" w:rsidR="00D50B42" w:rsidRPr="00244372" w:rsidRDefault="00D50B42" w:rsidP="00D50B42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0" w:firstLine="720"/>
        <w:jc w:val="both"/>
        <w:rPr>
          <w:rFonts w:ascii="Times New Roman" w:eastAsia="Bookman Old Style" w:hAnsi="Times New Roman" w:cs="Times New Roman"/>
          <w:sz w:val="24"/>
          <w:szCs w:val="24"/>
        </w:rPr>
      </w:pPr>
      <w:r w:rsidRPr="00244372">
        <w:rPr>
          <w:rFonts w:ascii="Times New Roman" w:eastAsia="Bookman Old Style" w:hAnsi="Times New Roman" w:cs="Times New Roman"/>
          <w:sz w:val="24"/>
          <w:szCs w:val="24"/>
        </w:rPr>
        <w:t xml:space="preserve">применять современные средства коммуникации и </w:t>
      </w:r>
      <w:proofErr w:type="spellStart"/>
      <w:r w:rsidRPr="00244372">
        <w:rPr>
          <w:rFonts w:ascii="Times New Roman" w:eastAsia="Bookman Old Style" w:hAnsi="Times New Roman" w:cs="Times New Roman"/>
          <w:sz w:val="24"/>
          <w:szCs w:val="24"/>
        </w:rPr>
        <w:t>тифлотехнические</w:t>
      </w:r>
      <w:proofErr w:type="spellEnd"/>
      <w:r w:rsidRPr="00244372">
        <w:rPr>
          <w:rFonts w:ascii="Times New Roman" w:eastAsia="Bookman Old Style" w:hAnsi="Times New Roman" w:cs="Times New Roman"/>
          <w:sz w:val="24"/>
          <w:szCs w:val="24"/>
        </w:rPr>
        <w:t xml:space="preserve"> средства;</w:t>
      </w:r>
    </w:p>
    <w:p w14:paraId="7D074E69" w14:textId="77777777" w:rsidR="00D50B42" w:rsidRPr="00244372" w:rsidRDefault="00D50B42" w:rsidP="00D50B42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0" w:firstLine="720"/>
        <w:jc w:val="both"/>
        <w:rPr>
          <w:rFonts w:ascii="Times New Roman" w:eastAsia="Bookman Old Style" w:hAnsi="Times New Roman" w:cs="Times New Roman"/>
          <w:sz w:val="24"/>
          <w:szCs w:val="24"/>
        </w:rPr>
      </w:pPr>
      <w:r w:rsidRPr="00244372">
        <w:rPr>
          <w:rFonts w:ascii="Times New Roman" w:eastAsia="Bookman Old Style" w:hAnsi="Times New Roman" w:cs="Times New Roman"/>
          <w:sz w:val="24"/>
          <w:szCs w:val="24"/>
        </w:rPr>
        <w:t>осуществлять зрительную пространственную и социально-бытовую ориентировку;</w:t>
      </w:r>
    </w:p>
    <w:p w14:paraId="1C580443" w14:textId="77777777" w:rsidR="00D50B42" w:rsidRPr="00244372" w:rsidRDefault="00D50B42" w:rsidP="00D50B42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0" w:firstLine="720"/>
        <w:jc w:val="both"/>
        <w:rPr>
          <w:rFonts w:ascii="Times New Roman" w:eastAsia="Bookman Old Style" w:hAnsi="Times New Roman" w:cs="Times New Roman"/>
          <w:sz w:val="24"/>
          <w:szCs w:val="24"/>
        </w:rPr>
      </w:pPr>
      <w:r w:rsidRPr="00244372">
        <w:rPr>
          <w:rFonts w:ascii="Times New Roman" w:eastAsia="Bookman Old Style" w:hAnsi="Times New Roman" w:cs="Times New Roman"/>
          <w:sz w:val="24"/>
          <w:szCs w:val="24"/>
        </w:rPr>
        <w:t>применять приемы отбора и систематизации материала на определенную тему;</w:t>
      </w:r>
    </w:p>
    <w:p w14:paraId="77A84A64" w14:textId="77777777" w:rsidR="00D50B42" w:rsidRPr="00244372" w:rsidRDefault="00D50B42" w:rsidP="00D50B42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0" w:firstLine="720"/>
        <w:jc w:val="both"/>
        <w:rPr>
          <w:rFonts w:ascii="Times New Roman" w:eastAsia="Bookman Old Style" w:hAnsi="Times New Roman" w:cs="Times New Roman"/>
          <w:sz w:val="24"/>
          <w:szCs w:val="24"/>
        </w:rPr>
      </w:pPr>
      <w:r w:rsidRPr="00244372">
        <w:rPr>
          <w:rFonts w:ascii="Times New Roman" w:eastAsia="Bookman Old Style" w:hAnsi="Times New Roman" w:cs="Times New Roman"/>
          <w:sz w:val="24"/>
          <w:szCs w:val="24"/>
        </w:rPr>
        <w:t>вести самостоятельный поиск информации;</w:t>
      </w:r>
    </w:p>
    <w:p w14:paraId="0E3AC62F" w14:textId="77777777" w:rsidR="00D50B42" w:rsidRPr="00244372" w:rsidRDefault="00D50B42" w:rsidP="00D50B42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0" w:firstLine="720"/>
        <w:jc w:val="both"/>
        <w:rPr>
          <w:rFonts w:ascii="Times New Roman" w:eastAsia="Bookman Old Style" w:hAnsi="Times New Roman" w:cs="Times New Roman"/>
          <w:sz w:val="24"/>
          <w:szCs w:val="24"/>
        </w:rPr>
      </w:pPr>
      <w:r w:rsidRPr="00244372">
        <w:rPr>
          <w:rFonts w:ascii="Times New Roman" w:eastAsia="Bookman Old Style" w:hAnsi="Times New Roman" w:cs="Times New Roman"/>
          <w:sz w:val="24"/>
          <w:szCs w:val="24"/>
        </w:rPr>
        <w:t>преобразовывать, сохранять и передавать информацию, полученную в результате чтения или аудирования;</w:t>
      </w:r>
    </w:p>
    <w:p w14:paraId="7FD1A341" w14:textId="77777777" w:rsidR="00D50B42" w:rsidRPr="00244372" w:rsidRDefault="00D50B42" w:rsidP="00D50B42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0" w:firstLine="720"/>
        <w:jc w:val="both"/>
        <w:rPr>
          <w:rFonts w:ascii="Times New Roman" w:eastAsia="Bookman Old Style" w:hAnsi="Times New Roman" w:cs="Times New Roman"/>
          <w:sz w:val="24"/>
          <w:szCs w:val="24"/>
        </w:rPr>
      </w:pPr>
      <w:r w:rsidRPr="00244372">
        <w:rPr>
          <w:rFonts w:ascii="Times New Roman" w:eastAsia="Bookman Old Style" w:hAnsi="Times New Roman" w:cs="Times New Roman"/>
          <w:sz w:val="24"/>
          <w:szCs w:val="24"/>
        </w:rPr>
        <w:t>принимать участие в речевом общении, соблюдая нормы речевого этикета;</w:t>
      </w:r>
    </w:p>
    <w:p w14:paraId="2870FEEF" w14:textId="77777777" w:rsidR="00D50B42" w:rsidRPr="00244372" w:rsidRDefault="00D50B42" w:rsidP="00D50B42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0" w:firstLine="720"/>
        <w:jc w:val="both"/>
        <w:rPr>
          <w:rFonts w:ascii="Times New Roman" w:eastAsia="Bookman Old Style" w:hAnsi="Times New Roman" w:cs="Times New Roman"/>
          <w:sz w:val="24"/>
          <w:szCs w:val="24"/>
        </w:rPr>
      </w:pPr>
      <w:r w:rsidRPr="00244372">
        <w:rPr>
          <w:rFonts w:ascii="Times New Roman" w:eastAsia="Bookman Old Style" w:hAnsi="Times New Roman" w:cs="Times New Roman"/>
          <w:sz w:val="24"/>
          <w:szCs w:val="24"/>
        </w:rPr>
        <w:t>адекватно использовать жесты, мимику в процессе речевого общения;</w:t>
      </w:r>
    </w:p>
    <w:p w14:paraId="11F0D64B" w14:textId="77777777" w:rsidR="00D50B42" w:rsidRPr="00244372" w:rsidRDefault="00D50B42" w:rsidP="00D50B42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0" w:firstLine="720"/>
        <w:jc w:val="both"/>
        <w:rPr>
          <w:rFonts w:ascii="Times New Roman" w:eastAsia="Bookman Old Style" w:hAnsi="Times New Roman" w:cs="Times New Roman"/>
          <w:sz w:val="24"/>
          <w:szCs w:val="24"/>
        </w:rPr>
      </w:pPr>
      <w:r w:rsidRPr="00244372">
        <w:rPr>
          <w:rFonts w:ascii="Times New Roman" w:eastAsia="Bookman Old Style" w:hAnsi="Times New Roman" w:cs="Times New Roman"/>
          <w:sz w:val="24"/>
          <w:szCs w:val="24"/>
        </w:rPr>
        <w:t>осуществлять речевой самоконтроль в процессе учебной деятельности и в повседневной коммуникации;</w:t>
      </w:r>
    </w:p>
    <w:p w14:paraId="5F59A8F3" w14:textId="77777777" w:rsidR="00D50B42" w:rsidRPr="00244372" w:rsidRDefault="00D50B42" w:rsidP="00D50B42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0" w:firstLine="720"/>
        <w:jc w:val="both"/>
        <w:rPr>
          <w:rFonts w:ascii="Times New Roman" w:eastAsia="Bookman Old Style" w:hAnsi="Times New Roman" w:cs="Times New Roman"/>
          <w:sz w:val="24"/>
          <w:szCs w:val="24"/>
        </w:rPr>
      </w:pPr>
      <w:r w:rsidRPr="00244372">
        <w:rPr>
          <w:rFonts w:ascii="Times New Roman" w:eastAsia="Bookman Old Style" w:hAnsi="Times New Roman" w:cs="Times New Roman"/>
          <w:sz w:val="24"/>
          <w:szCs w:val="24"/>
        </w:rPr>
        <w:t>оценивать свою речь с точки зрения ее содержания, языкового оформления;</w:t>
      </w:r>
    </w:p>
    <w:p w14:paraId="0DB36AD7" w14:textId="77777777" w:rsidR="00D50B42" w:rsidRPr="00244372" w:rsidRDefault="00D50B42" w:rsidP="00D50B42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0" w:firstLine="720"/>
        <w:jc w:val="both"/>
        <w:rPr>
          <w:rFonts w:ascii="Times New Roman" w:eastAsia="Bookman Old Style" w:hAnsi="Times New Roman" w:cs="Times New Roman"/>
          <w:sz w:val="24"/>
          <w:szCs w:val="24"/>
        </w:rPr>
      </w:pPr>
      <w:r w:rsidRPr="00244372">
        <w:rPr>
          <w:rFonts w:ascii="Times New Roman" w:eastAsia="Bookman Old Style" w:hAnsi="Times New Roman" w:cs="Times New Roman"/>
          <w:sz w:val="24"/>
          <w:szCs w:val="24"/>
        </w:rPr>
        <w:t>находить грамматические и речевые ошибки, недочеты, исправлять их;</w:t>
      </w:r>
    </w:p>
    <w:p w14:paraId="3716778C" w14:textId="77777777" w:rsidR="00D50B42" w:rsidRPr="00244372" w:rsidRDefault="00D50B42" w:rsidP="00D50B42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0" w:firstLine="720"/>
        <w:jc w:val="both"/>
        <w:rPr>
          <w:rFonts w:ascii="Times New Roman" w:eastAsia="Bookman Old Style" w:hAnsi="Times New Roman" w:cs="Times New Roman"/>
          <w:sz w:val="24"/>
          <w:szCs w:val="24"/>
        </w:rPr>
      </w:pPr>
      <w:r w:rsidRPr="00244372">
        <w:rPr>
          <w:rFonts w:ascii="Times New Roman" w:eastAsia="Bookman Old Style" w:hAnsi="Times New Roman" w:cs="Times New Roman"/>
          <w:sz w:val="24"/>
          <w:szCs w:val="24"/>
        </w:rPr>
        <w:t>планировать, контролировать и оценивать учебные действия в соответствии с поставленной задачей и условиями ее реализации.</w:t>
      </w:r>
    </w:p>
    <w:p w14:paraId="73F50D99" w14:textId="77777777" w:rsidR="00D50B42" w:rsidRPr="00244372" w:rsidRDefault="00D50B42" w:rsidP="00D50B42">
      <w:pPr>
        <w:pStyle w:val="11"/>
        <w:tabs>
          <w:tab w:val="right" w:leader="dot" w:pos="9781"/>
        </w:tabs>
        <w:spacing w:before="0"/>
        <w:ind w:left="0"/>
        <w:rPr>
          <w:b/>
          <w:sz w:val="24"/>
          <w:szCs w:val="24"/>
        </w:rPr>
      </w:pPr>
    </w:p>
    <w:p w14:paraId="1B179B53" w14:textId="77777777" w:rsidR="00D50B42" w:rsidRPr="00244372" w:rsidRDefault="00D50B42" w:rsidP="00D50B42">
      <w:pPr>
        <w:pStyle w:val="2"/>
        <w:spacing w:before="0"/>
        <w:jc w:val="center"/>
        <w:rPr>
          <w:rFonts w:ascii="Times New Roman" w:hAnsi="Times New Roman" w:cs="Times New Roman"/>
          <w:sz w:val="24"/>
          <w:szCs w:val="24"/>
        </w:rPr>
      </w:pPr>
      <w:bookmarkStart w:id="8" w:name="_Toc110614555"/>
      <w:bookmarkStart w:id="9" w:name="_Toc141937613"/>
      <w:bookmarkStart w:id="10" w:name="_Toc141938011"/>
      <w:bookmarkStart w:id="11" w:name="_Toc142081365"/>
      <w:r w:rsidRPr="00244372">
        <w:rPr>
          <w:rFonts w:ascii="Times New Roman" w:hAnsi="Times New Roman" w:cs="Times New Roman"/>
          <w:sz w:val="24"/>
          <w:szCs w:val="24"/>
        </w:rPr>
        <w:t>ПРЕДМЕТНЫЕ РЕЗУЛЬТАТЫ</w:t>
      </w:r>
      <w:bookmarkStart w:id="12" w:name="_TOC_250003"/>
      <w:bookmarkStart w:id="13" w:name="_Toc110614557"/>
      <w:bookmarkEnd w:id="8"/>
      <w:bookmarkEnd w:id="9"/>
      <w:bookmarkEnd w:id="10"/>
      <w:bookmarkEnd w:id="11"/>
    </w:p>
    <w:p w14:paraId="73AE72A0" w14:textId="77777777" w:rsidR="00D50B42" w:rsidRPr="00244372" w:rsidRDefault="00D50B42" w:rsidP="00D50B4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b/>
          <w:sz w:val="24"/>
          <w:szCs w:val="24"/>
        </w:rPr>
        <w:t xml:space="preserve">2 </w:t>
      </w:r>
      <w:bookmarkEnd w:id="12"/>
      <w:r w:rsidRPr="00244372">
        <w:rPr>
          <w:rFonts w:ascii="Times New Roman" w:hAnsi="Times New Roman" w:cs="Times New Roman"/>
          <w:b/>
          <w:sz w:val="24"/>
          <w:szCs w:val="24"/>
        </w:rPr>
        <w:t>КЛАСС</w:t>
      </w:r>
      <w:bookmarkEnd w:id="13"/>
    </w:p>
    <w:p w14:paraId="06705C2A" w14:textId="77777777" w:rsidR="00D50B42" w:rsidRPr="00244372" w:rsidRDefault="00D50B42" w:rsidP="00D50B4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F8C6A70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4372">
        <w:rPr>
          <w:rFonts w:ascii="Times New Roman" w:hAnsi="Times New Roman" w:cs="Times New Roman"/>
          <w:b/>
          <w:sz w:val="24"/>
          <w:szCs w:val="24"/>
        </w:rPr>
        <w:t>Модуль «Графика»</w:t>
      </w:r>
    </w:p>
    <w:p w14:paraId="68DC007C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Знать особенности и приёмы работы новыми графическими художественными материалами; осваивать выразительные свойства твёрдых, сухих, мягких и жидких графических материалов.</w:t>
      </w:r>
    </w:p>
    <w:p w14:paraId="5B0B7EEB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Приобрести навыки изображения на основе разной по характеру и способу наложения линии.</w:t>
      </w:r>
    </w:p>
    <w:p w14:paraId="6310F076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Владеть понятием «ритм» и навыками ритмической организации изображения как необходимой композиционной основы выражения содержания.</w:t>
      </w:r>
    </w:p>
    <w:p w14:paraId="1BE5B8B5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Владеть навыком визуального сравнения пространственных величин, приобретать умения соотносить пропорции в рисунках птиц и животных (с опорой на зрительские впечатления и анализ).</w:t>
      </w:r>
    </w:p>
    <w:p w14:paraId="56EBC96D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Приобрести умение вести рисунок с натуры, видеть пропорции объекта, расположение его в пространстве; располагать изображение на листе, соблюдая этапы ведения рисунка, используя навык штриховки.</w:t>
      </w:r>
    </w:p>
    <w:p w14:paraId="2E9B33FD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13263F23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4372">
        <w:rPr>
          <w:rFonts w:ascii="Times New Roman" w:hAnsi="Times New Roman" w:cs="Times New Roman"/>
          <w:b/>
          <w:sz w:val="24"/>
          <w:szCs w:val="24"/>
        </w:rPr>
        <w:t>Модуль «Живопись»</w:t>
      </w:r>
    </w:p>
    <w:p w14:paraId="3D50ED78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lastRenderedPageBreak/>
        <w:t>Владеть навыками работы цветом, навыки смешения красок, пастозное плотное и прозрачное нанесение краски; осваивать разный характер мазков и движений кистью, навыки создания выразительной фактуры и кроющие качества гуаши.</w:t>
      </w:r>
    </w:p>
    <w:p w14:paraId="64B2E092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Приобрести опыт работы акварельной краской и понимать особенности работы прозрачной краской.</w:t>
      </w:r>
    </w:p>
    <w:p w14:paraId="3D5E21EC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Знать названия основных и составных цветов и способы получения разных оттенков составного цвета.</w:t>
      </w:r>
    </w:p>
    <w:p w14:paraId="5F482F40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Различать и сравнивать тёмные и светлые оттенки цвета; осваивать смешение цветных красок с белой и чёрной (для изменения их тона).</w:t>
      </w:r>
    </w:p>
    <w:p w14:paraId="6F49A641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Знать о делении цветов на тёплые и холодные; уметь различать и сравнивать тёплые и холодные оттенки цвета.</w:t>
      </w:r>
    </w:p>
    <w:p w14:paraId="777BFD0D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Понимать эмоциональную выразительность цвета: цвет звонкий и яркий, радостный; цвет мягкий, «глухой» и мрачный и др.</w:t>
      </w:r>
    </w:p>
    <w:p w14:paraId="6AA7DC39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Приобрести опыт создания пейзажей, передающих разные состояния погоды (туман, грозу и др.) на основе изменения тонального звучания цвета; приобретать опыт передачи разного цветового состояния моря.</w:t>
      </w:r>
    </w:p>
    <w:p w14:paraId="44B86454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Уметь в изображении сказочных персонажей выразить их характер (герои сказок добрые и злые, нежные и грозные); обсуждать, объяснять, какими художественными средствами удалось показать характер сказочных персонажей.</w:t>
      </w:r>
    </w:p>
    <w:p w14:paraId="70EDBA63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B1459EE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4372">
        <w:rPr>
          <w:rFonts w:ascii="Times New Roman" w:hAnsi="Times New Roman" w:cs="Times New Roman"/>
          <w:b/>
          <w:sz w:val="24"/>
          <w:szCs w:val="24"/>
        </w:rPr>
        <w:t>Модуль «Скульптура»</w:t>
      </w:r>
    </w:p>
    <w:p w14:paraId="06CAE3F2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 xml:space="preserve">Знать традиционные игрушки одного из народных художественных промыслов; владеть приёмами и последовательность лепки игрушки в традициях выбранного промысла; выполнять в технике лепки фигурку сказочного зверя по мотивам традиций выбранного промысла (по выбору: </w:t>
      </w:r>
      <w:proofErr w:type="spellStart"/>
      <w:r w:rsidRPr="00244372">
        <w:rPr>
          <w:rFonts w:ascii="Times New Roman" w:hAnsi="Times New Roman" w:cs="Times New Roman"/>
          <w:sz w:val="24"/>
          <w:szCs w:val="24"/>
        </w:rPr>
        <w:t>филимоновская</w:t>
      </w:r>
      <w:proofErr w:type="spellEnd"/>
      <w:r w:rsidRPr="0024437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44372">
        <w:rPr>
          <w:rFonts w:ascii="Times New Roman" w:hAnsi="Times New Roman" w:cs="Times New Roman"/>
          <w:sz w:val="24"/>
          <w:szCs w:val="24"/>
        </w:rPr>
        <w:t>абашевская</w:t>
      </w:r>
      <w:proofErr w:type="spellEnd"/>
      <w:r w:rsidRPr="00244372">
        <w:rPr>
          <w:rFonts w:ascii="Times New Roman" w:hAnsi="Times New Roman" w:cs="Times New Roman"/>
          <w:sz w:val="24"/>
          <w:szCs w:val="24"/>
        </w:rPr>
        <w:t>, каргопольская, дымковская игрушки или с учётом местных промыслов).</w:t>
      </w:r>
    </w:p>
    <w:p w14:paraId="30975E5B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Знать об изменениях скульптурного образа при осмотре произведения с разных сторон.</w:t>
      </w:r>
    </w:p>
    <w:p w14:paraId="3A0B9FAD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Приобрести в процессе лепки из пластилина опыт передачи движения цельной лепной формы и разного характера движения этой формы (изображения зверушки).</w:t>
      </w:r>
    </w:p>
    <w:p w14:paraId="6AF988C9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201782A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4372">
        <w:rPr>
          <w:rFonts w:ascii="Times New Roman" w:hAnsi="Times New Roman" w:cs="Times New Roman"/>
          <w:b/>
          <w:sz w:val="24"/>
          <w:szCs w:val="24"/>
        </w:rPr>
        <w:t>Модуль «Декоративно-прикладное искусство»</w:t>
      </w:r>
    </w:p>
    <w:p w14:paraId="0D6BA187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Уметь рассматривать, анализировать и эстетически оценивать разнообразие форм в природе, воспринимаемых как узоры.</w:t>
      </w:r>
    </w:p>
    <w:p w14:paraId="75206958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Уметь сравнивать, сопоставлять природные явления — узоры (капли, снежинки, паутинки, роса на листьях, серёжки во время цветения деревьев и др.) — с рукотворными произведениями декоративного искусства (кружево, шитьё, ювелирные изделия и др.).</w:t>
      </w:r>
    </w:p>
    <w:p w14:paraId="777659BD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Приобрести опыт выполнения эскиза геометрического орнамента кружева или вышивки на основе природных мотивов.</w:t>
      </w:r>
    </w:p>
    <w:p w14:paraId="125DA2C5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 xml:space="preserve">Владеть приёмами орнаментального оформления сказочных глиняных зверушек, созданных по мотивам народного художественного промысла (по выбору: </w:t>
      </w:r>
      <w:proofErr w:type="spellStart"/>
      <w:r w:rsidRPr="00244372">
        <w:rPr>
          <w:rFonts w:ascii="Times New Roman" w:hAnsi="Times New Roman" w:cs="Times New Roman"/>
          <w:sz w:val="24"/>
          <w:szCs w:val="24"/>
        </w:rPr>
        <w:t>филимоновская</w:t>
      </w:r>
      <w:proofErr w:type="spellEnd"/>
      <w:r w:rsidRPr="0024437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44372">
        <w:rPr>
          <w:rFonts w:ascii="Times New Roman" w:hAnsi="Times New Roman" w:cs="Times New Roman"/>
          <w:sz w:val="24"/>
          <w:szCs w:val="24"/>
        </w:rPr>
        <w:t>абашевская</w:t>
      </w:r>
      <w:proofErr w:type="spellEnd"/>
      <w:r w:rsidRPr="00244372">
        <w:rPr>
          <w:rFonts w:ascii="Times New Roman" w:hAnsi="Times New Roman" w:cs="Times New Roman"/>
          <w:sz w:val="24"/>
          <w:szCs w:val="24"/>
        </w:rPr>
        <w:t>, каргопольская, дымковская игрушки или с учётом местных промыслов).</w:t>
      </w:r>
    </w:p>
    <w:p w14:paraId="2D3A23D4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Приобрести опыт преобразования бытовых подручных нехудожественных материалов в художественные изображения и поделки.</w:t>
      </w:r>
    </w:p>
    <w:p w14:paraId="2A7D41B3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Уметь рассматривать, анализировать, сравнивать украшения человека на примерах иллюстраций к народным сказкам лучших художников-иллюстраторов (например, И. Я. Билибина), когда украшения не только соответствуют народным традициям, но и выражают характер персонажа; учиться понимать, что украшения человека рассказывают о нём, выявляют особенности его характера, его представления о красоте.</w:t>
      </w:r>
    </w:p>
    <w:p w14:paraId="224E4705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Приобрести опыт выполнения красками рисунков украшений народных былинных персонажей.</w:t>
      </w:r>
    </w:p>
    <w:p w14:paraId="3007603C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603BA56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4372">
        <w:rPr>
          <w:rFonts w:ascii="Times New Roman" w:hAnsi="Times New Roman" w:cs="Times New Roman"/>
          <w:b/>
          <w:sz w:val="24"/>
          <w:szCs w:val="24"/>
        </w:rPr>
        <w:t>Модуль «Архитектура»</w:t>
      </w:r>
    </w:p>
    <w:p w14:paraId="7810353A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Владеть приёмами создания объёмных предметов из бумаги и объёмного декорирования предметов из бумаги.</w:t>
      </w:r>
    </w:p>
    <w:p w14:paraId="20D6F6EC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Участвовать в коллективной работе по построению из бумаги пространственного макета сказочного города или детской площадки.</w:t>
      </w:r>
    </w:p>
    <w:p w14:paraId="71CB7128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Уметь рассматривать, характеризовать конструкцию архитектурных строений (по фотографиям в условиях урока), указывая составные части и их пропорциональные соотношения.</w:t>
      </w:r>
    </w:p>
    <w:p w14:paraId="24C0F8EE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Владеть пониманием образа здания, то есть его эмоционального воздействия.</w:t>
      </w:r>
    </w:p>
    <w:p w14:paraId="1A1A7D6F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Рассматривать, приводить примеры и обсуждать вид разных жилищ, домиков сказочных героев в иллюстрациях известных художников детской книги, развивая фантазию и внимание к архитектурным постройкам.</w:t>
      </w:r>
    </w:p>
    <w:p w14:paraId="054ABCEE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Приобрести опыт сочинения и изображения жилья для разных по своему характеру героев литературных и народных сказок.</w:t>
      </w:r>
    </w:p>
    <w:p w14:paraId="1F3EB361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43745D90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4372">
        <w:rPr>
          <w:rFonts w:ascii="Times New Roman" w:hAnsi="Times New Roman" w:cs="Times New Roman"/>
          <w:b/>
          <w:sz w:val="24"/>
          <w:szCs w:val="24"/>
        </w:rPr>
        <w:t>Модуль «Восприятие произведений искусства»</w:t>
      </w:r>
    </w:p>
    <w:p w14:paraId="62364888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Обсуждать примеры детского художественного творчества с точки зрения выражения в них содержания, настроения, расположения изображения в листе, цвета и других средств художественной выразительности, а также ответа на поставленную учебную задачу.</w:t>
      </w:r>
    </w:p>
    <w:p w14:paraId="578986D6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Владеть умениями вести эстетическое наблюдение явлений природы, а также потребность в таком наблюдении.</w:t>
      </w:r>
    </w:p>
    <w:p w14:paraId="52069C21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Приобрести опыт эстетического наблюдения и художественного анализа произведений декоративного искусства и их орнаментальной организации (кружево, шитьё, резьба и роспись по дереву и ткани, чеканка и др.).</w:t>
      </w:r>
    </w:p>
    <w:p w14:paraId="62A07667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Приобрести опыт восприятия, эстетического анализа произведений отечественных художников-пейзажистов (И. И. Левитана, И. И. Шишкина, И. К. Айвазовского, А. И. Куинджи, Н. П. Крымова и других по выбору учителя), а также художников-анималистов (В. В. Ватагина, Е. И. Чарушина и других по выбору учителя).</w:t>
      </w:r>
    </w:p>
    <w:p w14:paraId="40EB3425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Приобрести опыт восприятия, эстетического анализа произведений живописи западноевропейских художников с активным, ярким выражением настроения (В. Ван Гога, К. Моне, А. Матисса и других по выбору учителя).</w:t>
      </w:r>
    </w:p>
    <w:p w14:paraId="1A3C4A68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Знать имена и узнавать наиболее известные произведения художников И. И. Левитана, И. И. Шишкина, И. К. Айвазовского, В. М. Васнецова, В. В. Ватагина, Е. И. Чарушина (и других по выбору учителя).</w:t>
      </w:r>
    </w:p>
    <w:p w14:paraId="15FF3EE4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C1C72C3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4372">
        <w:rPr>
          <w:rFonts w:ascii="Times New Roman" w:hAnsi="Times New Roman" w:cs="Times New Roman"/>
          <w:b/>
          <w:sz w:val="24"/>
          <w:szCs w:val="24"/>
        </w:rPr>
        <w:t>Модуль «Азбука цифровой графики»</w:t>
      </w:r>
    </w:p>
    <w:p w14:paraId="6A6B9D0C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Владеть возможностями изображения с помощью разных видов линий в программе Paint (или другом графическом редакторе).</w:t>
      </w:r>
    </w:p>
    <w:p w14:paraId="3D74B917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Владеть приёмами трансформации и копирования геометрических фигур в программе Paint, а также построения из них простых рисунков или орнаментов.</w:t>
      </w:r>
    </w:p>
    <w:p w14:paraId="41ED7821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 xml:space="preserve">уметь в компьютерном редакторе (например, Paint) </w:t>
      </w:r>
      <w:proofErr w:type="spellStart"/>
      <w:r w:rsidRPr="00244372">
        <w:rPr>
          <w:rFonts w:ascii="Times New Roman" w:hAnsi="Times New Roman" w:cs="Times New Roman"/>
          <w:sz w:val="24"/>
          <w:szCs w:val="24"/>
        </w:rPr>
        <w:t>пользоватьсяинструментами</w:t>
      </w:r>
      <w:proofErr w:type="spellEnd"/>
      <w:r w:rsidRPr="00244372">
        <w:rPr>
          <w:rFonts w:ascii="Times New Roman" w:hAnsi="Times New Roman" w:cs="Times New Roman"/>
          <w:sz w:val="24"/>
          <w:szCs w:val="24"/>
        </w:rPr>
        <w:t xml:space="preserve"> и техниками — карандаш, кисточка, ластик, заливка и др. — и создавать простые рисунки или композиции (например, образ дерева).</w:t>
      </w:r>
    </w:p>
    <w:p w14:paraId="4E265C7C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Знать композиционное построение кадра при фотографировании: расположение объекта в кадре, масштаб, доминанта. Участвовать в обсуждении композиционного построения кадра в фотографии.</w:t>
      </w:r>
    </w:p>
    <w:p w14:paraId="30B6DA5D" w14:textId="77777777" w:rsidR="00D50B42" w:rsidRPr="00244372" w:rsidRDefault="00D50B42" w:rsidP="00D50B42">
      <w:pPr>
        <w:pStyle w:val="1"/>
        <w:ind w:left="0"/>
        <w:jc w:val="center"/>
        <w:rPr>
          <w:rFonts w:ascii="Times New Roman" w:hAnsi="Times New Roman" w:cs="Times New Roman"/>
        </w:rPr>
      </w:pPr>
      <w:bookmarkStart w:id="14" w:name="_Toc142081366"/>
      <w:r w:rsidRPr="00244372">
        <w:rPr>
          <w:rFonts w:ascii="Times New Roman" w:hAnsi="Times New Roman" w:cs="Times New Roman"/>
        </w:rPr>
        <w:t>ТЕМАТИЧЕСКОЕ ПЛАНИРОВАНИЕ</w:t>
      </w:r>
      <w:bookmarkEnd w:id="14"/>
    </w:p>
    <w:p w14:paraId="71E3E90A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4F701ADE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 xml:space="preserve">Тематическое планирование составлено на основе семи содержательных модулей: «Графика», «Живопись», «Скульптура», «Декоративно-прикладное искусство», </w:t>
      </w:r>
      <w:r w:rsidRPr="00244372">
        <w:rPr>
          <w:rFonts w:ascii="Times New Roman" w:hAnsi="Times New Roman" w:cs="Times New Roman"/>
          <w:sz w:val="24"/>
          <w:szCs w:val="24"/>
        </w:rPr>
        <w:lastRenderedPageBreak/>
        <w:t>«</w:t>
      </w:r>
      <w:proofErr w:type="spellStart"/>
      <w:r w:rsidRPr="00244372">
        <w:rPr>
          <w:rFonts w:ascii="Times New Roman" w:hAnsi="Times New Roman" w:cs="Times New Roman"/>
          <w:sz w:val="24"/>
          <w:szCs w:val="24"/>
        </w:rPr>
        <w:t>Архитектура</w:t>
      </w:r>
      <w:proofErr w:type="gramStart"/>
      <w:r w:rsidRPr="00244372">
        <w:rPr>
          <w:rFonts w:ascii="Times New Roman" w:hAnsi="Times New Roman" w:cs="Times New Roman"/>
          <w:sz w:val="24"/>
          <w:szCs w:val="24"/>
        </w:rPr>
        <w:t>»,«</w:t>
      </w:r>
      <w:proofErr w:type="gramEnd"/>
      <w:r w:rsidRPr="00244372">
        <w:rPr>
          <w:rFonts w:ascii="Times New Roman" w:hAnsi="Times New Roman" w:cs="Times New Roman"/>
          <w:sz w:val="24"/>
          <w:szCs w:val="24"/>
        </w:rPr>
        <w:t>Восприятие</w:t>
      </w:r>
      <w:proofErr w:type="spellEnd"/>
      <w:r w:rsidRPr="00244372">
        <w:rPr>
          <w:rFonts w:ascii="Times New Roman" w:hAnsi="Times New Roman" w:cs="Times New Roman"/>
          <w:sz w:val="24"/>
          <w:szCs w:val="24"/>
        </w:rPr>
        <w:t xml:space="preserve"> произведений искусства», «Азбука цифровой графики». Содержание всех модулей присутствует в каждом классе, развиваясь из года в год с учётом требований к результатам освоения учебного предмета, выносимым на промежуточную аттестацию.</w:t>
      </w:r>
    </w:p>
    <w:p w14:paraId="1AC3A8C4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Важнейшим принципом предмета «Изобразительное искусство» является приоритет практической творческой работы с художественными материалами. Однако некоторые уроки и учебные задания могут быть даны и на основе компьютерных средств (по выбору учителя и в зависимости от технических условий проведения урока).</w:t>
      </w:r>
    </w:p>
    <w:p w14:paraId="5F2E332E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Задачи модуля «Восприятие произведений искусства» рассматриваются шире: и как эстетическое восприятие окружающего мира, природы, ведь искусство учит эстетически, художественно видеть мир вокруг и «внутри себя».</w:t>
      </w:r>
    </w:p>
    <w:p w14:paraId="0A6E4C99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Учебным темам по этому модулю могут быть посвящены отдельные уроки, но в основном следует объединять задачи восприятия с задачами практической творческой работы (при общем сохранении учебного времени на восприятие произведений искусства и эстетического наблюдения окружающей действительности).</w:t>
      </w:r>
    </w:p>
    <w:p w14:paraId="447D37BD" w14:textId="77777777" w:rsidR="00D50B42" w:rsidRPr="00244372" w:rsidRDefault="00D50B42" w:rsidP="00D50B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44372">
        <w:rPr>
          <w:rFonts w:ascii="Times New Roman" w:hAnsi="Times New Roman" w:cs="Times New Roman"/>
          <w:sz w:val="24"/>
          <w:szCs w:val="24"/>
        </w:rPr>
        <w:t>Значительные возможности знакомства с отечественным и мировым искусством предоставляют виртуальные путешествия по художественным музеям, к историко-архитектурным памятникам. Однако это не заменяет реального посещения музеев и памятных мест (во внеурочное время, но в соответствии с изучаемым материалом</w:t>
      </w:r>
    </w:p>
    <w:p w14:paraId="12D0234E" w14:textId="77777777" w:rsidR="00D50B42" w:rsidRPr="00244372" w:rsidRDefault="00D50B42" w:rsidP="00D50B42">
      <w:pPr>
        <w:pStyle w:val="2"/>
        <w:spacing w:before="0"/>
        <w:jc w:val="center"/>
        <w:rPr>
          <w:rFonts w:ascii="Times New Roman" w:hAnsi="Times New Roman" w:cs="Times New Roman"/>
          <w:sz w:val="24"/>
          <w:szCs w:val="24"/>
        </w:rPr>
      </w:pPr>
      <w:bookmarkStart w:id="15" w:name="_Toc142081368"/>
      <w:r w:rsidRPr="00244372">
        <w:rPr>
          <w:rFonts w:ascii="Times New Roman" w:hAnsi="Times New Roman" w:cs="Times New Roman"/>
          <w:sz w:val="24"/>
          <w:szCs w:val="24"/>
        </w:rPr>
        <w:t>2 КЛАСС</w:t>
      </w:r>
      <w:bookmarkEnd w:id="15"/>
    </w:p>
    <w:p w14:paraId="55E7326A" w14:textId="77777777" w:rsidR="00D50B42" w:rsidRPr="00244372" w:rsidRDefault="00D50B42" w:rsidP="00D50B4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740" w:type="dxa"/>
        <w:tblInd w:w="-1026" w:type="dxa"/>
        <w:tblLook w:val="04A0" w:firstRow="1" w:lastRow="0" w:firstColumn="1" w:lastColumn="0" w:noHBand="0" w:noVBand="1"/>
      </w:tblPr>
      <w:tblGrid>
        <w:gridCol w:w="1809"/>
        <w:gridCol w:w="2977"/>
        <w:gridCol w:w="5954"/>
      </w:tblGrid>
      <w:tr w:rsidR="00D50B42" w:rsidRPr="00244372" w14:paraId="27B3E3BF" w14:textId="77777777" w:rsidTr="00D50B42">
        <w:tc>
          <w:tcPr>
            <w:tcW w:w="1809" w:type="dxa"/>
          </w:tcPr>
          <w:p w14:paraId="2185E680" w14:textId="77777777" w:rsidR="00D50B42" w:rsidRPr="00244372" w:rsidRDefault="00D50B42" w:rsidP="005B44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372">
              <w:rPr>
                <w:rFonts w:ascii="Times New Roman" w:hAnsi="Times New Roman" w:cs="Times New Roman"/>
                <w:b/>
                <w:sz w:val="24"/>
                <w:szCs w:val="24"/>
              </w:rPr>
              <w:t>Модуль</w:t>
            </w:r>
          </w:p>
        </w:tc>
        <w:tc>
          <w:tcPr>
            <w:tcW w:w="2977" w:type="dxa"/>
          </w:tcPr>
          <w:p w14:paraId="28E875BF" w14:textId="77777777" w:rsidR="00D50B42" w:rsidRPr="00244372" w:rsidRDefault="00D50B42" w:rsidP="005B44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372">
              <w:rPr>
                <w:rFonts w:ascii="Times New Roman" w:hAnsi="Times New Roman" w:cs="Times New Roman"/>
                <w:b/>
                <w:sz w:val="24"/>
                <w:szCs w:val="24"/>
              </w:rPr>
              <w:t>Программное содержание</w:t>
            </w:r>
          </w:p>
        </w:tc>
        <w:tc>
          <w:tcPr>
            <w:tcW w:w="5954" w:type="dxa"/>
          </w:tcPr>
          <w:p w14:paraId="78F9F188" w14:textId="77777777" w:rsidR="00D50B42" w:rsidRPr="00244372" w:rsidRDefault="00D50B42" w:rsidP="005B44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44372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виды деятельности обучающихся</w:t>
            </w:r>
          </w:p>
        </w:tc>
      </w:tr>
      <w:tr w:rsidR="00D50B42" w:rsidRPr="00244372" w14:paraId="0AAF0BD9" w14:textId="77777777" w:rsidTr="00D50B42">
        <w:tc>
          <w:tcPr>
            <w:tcW w:w="1809" w:type="dxa"/>
          </w:tcPr>
          <w:p w14:paraId="3B34DB3F" w14:textId="77777777" w:rsidR="00D50B42" w:rsidRDefault="00D50B42" w:rsidP="005B44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372">
              <w:rPr>
                <w:rFonts w:ascii="Times New Roman" w:hAnsi="Times New Roman" w:cs="Times New Roman"/>
                <w:sz w:val="24"/>
                <w:szCs w:val="24"/>
              </w:rPr>
              <w:t>Модуль «Графика»</w:t>
            </w:r>
          </w:p>
          <w:p w14:paraId="75CBD6F3" w14:textId="77777777" w:rsidR="00D50B42" w:rsidRPr="00A47508" w:rsidRDefault="00D50B42" w:rsidP="005B449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508">
              <w:rPr>
                <w:rFonts w:ascii="Times New Roman" w:hAnsi="Times New Roman" w:cs="Times New Roman"/>
                <w:b/>
                <w:sz w:val="24"/>
                <w:szCs w:val="24"/>
              </w:rPr>
              <w:t>6час</w:t>
            </w:r>
          </w:p>
        </w:tc>
        <w:tc>
          <w:tcPr>
            <w:tcW w:w="2977" w:type="dxa"/>
          </w:tcPr>
          <w:p w14:paraId="28022B07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sz w:val="24"/>
                <w:szCs w:val="24"/>
              </w:rPr>
              <w:t>Ритм линий. Выразительность линии. Художественные материалы для линейного рисунка и их свойства. Развитие навыков линейного рисунка.</w:t>
            </w:r>
          </w:p>
          <w:p w14:paraId="76398408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sz w:val="24"/>
                <w:szCs w:val="24"/>
              </w:rPr>
              <w:t>Пастель и мелки — особенности и выразительные свойства графических материалов, приёмы работы. Ритм пятен: знакомство с основами композиции. Расположение пятна на плоскости листа: сгущение, разброс, доминанта, равновесие, спокойствие и движение.</w:t>
            </w:r>
          </w:p>
          <w:p w14:paraId="178B149B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sz w:val="24"/>
                <w:szCs w:val="24"/>
              </w:rPr>
              <w:t>Пропорции — соотношение частей и целого. Развитие аналитических навыков сравнения пропорций.</w:t>
            </w:r>
          </w:p>
          <w:p w14:paraId="4DA22EC9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sz w:val="24"/>
                <w:szCs w:val="24"/>
              </w:rPr>
              <w:t>Выразительные свойства пропорций. Рисунки различных птиц.</w:t>
            </w:r>
          </w:p>
          <w:p w14:paraId="61E9C2DD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sz w:val="24"/>
                <w:szCs w:val="24"/>
              </w:rPr>
              <w:t xml:space="preserve">Рисунок с натуры простого предмета. </w:t>
            </w:r>
            <w:r w:rsidRPr="00244372">
              <w:rPr>
                <w:sz w:val="24"/>
                <w:szCs w:val="24"/>
              </w:rPr>
              <w:lastRenderedPageBreak/>
              <w:t>Расположение предмета на листе бумаги. Определение формы предмета. Соотношение частей предмета.</w:t>
            </w:r>
          </w:p>
          <w:p w14:paraId="5FE57D10" w14:textId="77777777" w:rsidR="00D50B42" w:rsidRPr="00244372" w:rsidRDefault="00D50B42" w:rsidP="005B44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372">
              <w:rPr>
                <w:rFonts w:ascii="Times New Roman" w:hAnsi="Times New Roman" w:cs="Times New Roman"/>
                <w:sz w:val="24"/>
                <w:szCs w:val="24"/>
              </w:rPr>
              <w:t>Светлые и тёмные части предмета, тень под предметом. Штриховка. Умение внимательно рассматривать и анализировать форму натурного предмета. Рисунок животного с активным выражением его характера. Аналитическое рассматривание графики, произведений, созданных в анималистическом жанре</w:t>
            </w:r>
          </w:p>
        </w:tc>
        <w:tc>
          <w:tcPr>
            <w:tcW w:w="5954" w:type="dxa"/>
          </w:tcPr>
          <w:p w14:paraId="01FBB46B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i/>
                <w:sz w:val="24"/>
                <w:szCs w:val="24"/>
              </w:rPr>
              <w:lastRenderedPageBreak/>
              <w:t xml:space="preserve">Осваивать </w:t>
            </w:r>
            <w:r w:rsidRPr="00244372">
              <w:rPr>
                <w:sz w:val="24"/>
                <w:szCs w:val="24"/>
              </w:rPr>
              <w:t>приёмы работы графическими материалами и навыки линейного рисунка.</w:t>
            </w:r>
          </w:p>
          <w:p w14:paraId="30452C09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i/>
                <w:sz w:val="24"/>
                <w:szCs w:val="24"/>
              </w:rPr>
              <w:t xml:space="preserve">Учиться понимать </w:t>
            </w:r>
            <w:r w:rsidRPr="00244372">
              <w:rPr>
                <w:sz w:val="24"/>
                <w:szCs w:val="24"/>
              </w:rPr>
              <w:t>свойства линейного ритма и ритмическую организацию изображения.</w:t>
            </w:r>
          </w:p>
          <w:p w14:paraId="68B733D4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i/>
                <w:sz w:val="24"/>
                <w:szCs w:val="24"/>
              </w:rPr>
              <w:t xml:space="preserve">Выполнить </w:t>
            </w:r>
            <w:r w:rsidRPr="00244372">
              <w:rPr>
                <w:sz w:val="24"/>
                <w:szCs w:val="24"/>
              </w:rPr>
              <w:t>линейный рисунок на тему «Зимний лес».</w:t>
            </w:r>
          </w:p>
          <w:p w14:paraId="574C45B3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i/>
                <w:sz w:val="24"/>
                <w:szCs w:val="24"/>
              </w:rPr>
              <w:t xml:space="preserve">Осваивать </w:t>
            </w:r>
            <w:r w:rsidRPr="00244372">
              <w:rPr>
                <w:sz w:val="24"/>
                <w:szCs w:val="24"/>
              </w:rPr>
              <w:t xml:space="preserve">приёмы работы и </w:t>
            </w:r>
            <w:r w:rsidRPr="00244372">
              <w:rPr>
                <w:i/>
                <w:sz w:val="24"/>
                <w:szCs w:val="24"/>
              </w:rPr>
              <w:t xml:space="preserve">учиться понимать </w:t>
            </w:r>
            <w:r w:rsidRPr="00244372">
              <w:rPr>
                <w:sz w:val="24"/>
                <w:szCs w:val="24"/>
              </w:rPr>
              <w:t>особенности художественных материалов — пастели и мелков.</w:t>
            </w:r>
          </w:p>
          <w:p w14:paraId="241ABD45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i/>
                <w:sz w:val="24"/>
                <w:szCs w:val="24"/>
              </w:rPr>
              <w:t xml:space="preserve">Выполнить </w:t>
            </w:r>
            <w:r w:rsidRPr="00244372">
              <w:rPr>
                <w:sz w:val="24"/>
                <w:szCs w:val="24"/>
              </w:rPr>
              <w:t>пастелью рисунок на заданную тему, например: «Букет цветов» или «Золотой осенний лес».</w:t>
            </w:r>
          </w:p>
          <w:p w14:paraId="30DBC05B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i/>
                <w:sz w:val="24"/>
                <w:szCs w:val="24"/>
              </w:rPr>
              <w:t xml:space="preserve">Исследовать </w:t>
            </w:r>
            <w:r w:rsidRPr="00244372">
              <w:rPr>
                <w:sz w:val="24"/>
                <w:szCs w:val="24"/>
              </w:rPr>
              <w:t>(в игровой форме) изменение содержания изображения в зависимости от изменения расположения пятен на плоскости листа.</w:t>
            </w:r>
          </w:p>
          <w:p w14:paraId="796F370D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i/>
                <w:sz w:val="24"/>
                <w:szCs w:val="24"/>
              </w:rPr>
              <w:t xml:space="preserve">Выполнить </w:t>
            </w:r>
            <w:r w:rsidRPr="00244372">
              <w:rPr>
                <w:sz w:val="24"/>
                <w:szCs w:val="24"/>
              </w:rPr>
              <w:t>в технике аппликации композицию на ритмическое расположение пятен: «Ковёр осенних листьев» или «Кружение осенних падающих листьев» (или по усмотрению учителя).</w:t>
            </w:r>
          </w:p>
          <w:p w14:paraId="3A9FDF51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i/>
                <w:sz w:val="24"/>
                <w:szCs w:val="24"/>
              </w:rPr>
              <w:t xml:space="preserve">Рассматривать </w:t>
            </w:r>
            <w:r w:rsidRPr="00244372">
              <w:rPr>
                <w:sz w:val="24"/>
                <w:szCs w:val="24"/>
              </w:rPr>
              <w:t>разных птиц (по фотографиям) и характеризовать соотношения пропорций в их строении.</w:t>
            </w:r>
          </w:p>
          <w:p w14:paraId="2246E7FD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i/>
                <w:sz w:val="24"/>
                <w:szCs w:val="24"/>
              </w:rPr>
              <w:t xml:space="preserve">Выполнить </w:t>
            </w:r>
            <w:r w:rsidRPr="00244372">
              <w:rPr>
                <w:sz w:val="24"/>
                <w:szCs w:val="24"/>
              </w:rPr>
              <w:t>рисунки разных видов птиц, меняя их пропорции (например, рисунки цапли, пингвина и др.).</w:t>
            </w:r>
          </w:p>
          <w:p w14:paraId="153EAC48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i/>
                <w:sz w:val="24"/>
                <w:szCs w:val="24"/>
              </w:rPr>
              <w:t xml:space="preserve">Выполнить </w:t>
            </w:r>
            <w:r w:rsidRPr="00244372">
              <w:rPr>
                <w:sz w:val="24"/>
                <w:szCs w:val="24"/>
              </w:rPr>
              <w:t>простым карандашом рисунок</w:t>
            </w:r>
          </w:p>
          <w:p w14:paraId="2063F1B1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sz w:val="24"/>
                <w:szCs w:val="24"/>
              </w:rPr>
              <w:t>с натуры простого предмета (например, предметов своего письменного стола) или небольшого фрукта.</w:t>
            </w:r>
          </w:p>
          <w:p w14:paraId="353BDB3C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i/>
                <w:sz w:val="24"/>
                <w:szCs w:val="24"/>
              </w:rPr>
              <w:t xml:space="preserve">Осваивать </w:t>
            </w:r>
            <w:r w:rsidRPr="00244372">
              <w:rPr>
                <w:sz w:val="24"/>
                <w:szCs w:val="24"/>
              </w:rPr>
              <w:t>навык внимательного разглядывания объекта.</w:t>
            </w:r>
          </w:p>
          <w:p w14:paraId="54564EA8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i/>
                <w:sz w:val="24"/>
                <w:szCs w:val="24"/>
              </w:rPr>
              <w:t xml:space="preserve">Осваивать </w:t>
            </w:r>
            <w:r w:rsidRPr="00244372">
              <w:rPr>
                <w:sz w:val="24"/>
                <w:szCs w:val="24"/>
              </w:rPr>
              <w:t>последовательность этапов ведения рисунка с натуры.</w:t>
            </w:r>
          </w:p>
          <w:p w14:paraId="0E147646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i/>
                <w:sz w:val="24"/>
                <w:szCs w:val="24"/>
              </w:rPr>
              <w:lastRenderedPageBreak/>
              <w:t xml:space="preserve">Приобретать </w:t>
            </w:r>
            <w:r w:rsidRPr="00244372">
              <w:rPr>
                <w:sz w:val="24"/>
                <w:szCs w:val="24"/>
              </w:rPr>
              <w:t xml:space="preserve">и </w:t>
            </w:r>
            <w:r w:rsidRPr="00244372">
              <w:rPr>
                <w:i/>
                <w:sz w:val="24"/>
                <w:szCs w:val="24"/>
              </w:rPr>
              <w:t xml:space="preserve">тренировать </w:t>
            </w:r>
            <w:r w:rsidRPr="00244372">
              <w:rPr>
                <w:sz w:val="24"/>
                <w:szCs w:val="24"/>
              </w:rPr>
              <w:t xml:space="preserve">навык штриховки. </w:t>
            </w:r>
            <w:r w:rsidRPr="00244372">
              <w:rPr>
                <w:i/>
                <w:sz w:val="24"/>
                <w:szCs w:val="24"/>
              </w:rPr>
              <w:t xml:space="preserve">Определять </w:t>
            </w:r>
            <w:r w:rsidRPr="00244372">
              <w:rPr>
                <w:sz w:val="24"/>
                <w:szCs w:val="24"/>
              </w:rPr>
              <w:t>самые тёмные и самые светлые места предмета.</w:t>
            </w:r>
          </w:p>
          <w:p w14:paraId="420A1CD8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i/>
                <w:sz w:val="24"/>
                <w:szCs w:val="24"/>
              </w:rPr>
              <w:t xml:space="preserve">Обозначить </w:t>
            </w:r>
            <w:r w:rsidRPr="00244372">
              <w:rPr>
                <w:sz w:val="24"/>
                <w:szCs w:val="24"/>
              </w:rPr>
              <w:t>тень под предметом.</w:t>
            </w:r>
          </w:p>
          <w:p w14:paraId="190153E7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i/>
                <w:sz w:val="24"/>
                <w:szCs w:val="24"/>
              </w:rPr>
              <w:t xml:space="preserve">Рассматривать </w:t>
            </w:r>
            <w:r w:rsidRPr="00244372">
              <w:rPr>
                <w:sz w:val="24"/>
                <w:szCs w:val="24"/>
              </w:rPr>
              <w:t>анималистические рисунки В. В. Ватагина, Е. И. Чарушина (возможно привлечение рисунков других авторов).</w:t>
            </w:r>
          </w:p>
          <w:p w14:paraId="62FC78B1" w14:textId="77777777" w:rsidR="00D50B42" w:rsidRPr="00244372" w:rsidRDefault="00D50B42" w:rsidP="005B44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37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Выполнить </w:t>
            </w:r>
            <w:r w:rsidRPr="00244372">
              <w:rPr>
                <w:rFonts w:ascii="Times New Roman" w:hAnsi="Times New Roman" w:cs="Times New Roman"/>
                <w:sz w:val="24"/>
                <w:szCs w:val="24"/>
              </w:rPr>
              <w:t>рисунок по памяти или по представлению любимого животного, стараясь изобразить его характер</w:t>
            </w:r>
          </w:p>
        </w:tc>
      </w:tr>
      <w:tr w:rsidR="00D50B42" w:rsidRPr="00244372" w14:paraId="353983BA" w14:textId="77777777" w:rsidTr="00D50B42">
        <w:tc>
          <w:tcPr>
            <w:tcW w:w="1809" w:type="dxa"/>
            <w:vMerge w:val="restart"/>
          </w:tcPr>
          <w:p w14:paraId="78664CBC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sz w:val="24"/>
                <w:szCs w:val="24"/>
              </w:rPr>
              <w:lastRenderedPageBreak/>
              <w:t>Модуль</w:t>
            </w:r>
          </w:p>
          <w:p w14:paraId="079ABE63" w14:textId="77777777" w:rsidR="00D50B42" w:rsidRDefault="00D50B42" w:rsidP="005B44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372">
              <w:rPr>
                <w:rFonts w:ascii="Times New Roman" w:hAnsi="Times New Roman" w:cs="Times New Roman"/>
                <w:sz w:val="24"/>
                <w:szCs w:val="24"/>
              </w:rPr>
              <w:t>«Живопись»</w:t>
            </w:r>
          </w:p>
          <w:p w14:paraId="568699A1" w14:textId="77777777" w:rsidR="00D50B42" w:rsidRPr="00A47508" w:rsidRDefault="00D50B42" w:rsidP="005B449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508">
              <w:rPr>
                <w:rFonts w:ascii="Times New Roman" w:hAnsi="Times New Roman" w:cs="Times New Roman"/>
                <w:b/>
                <w:sz w:val="24"/>
                <w:szCs w:val="24"/>
              </w:rPr>
              <w:t>9час.</w:t>
            </w:r>
          </w:p>
        </w:tc>
        <w:tc>
          <w:tcPr>
            <w:tcW w:w="2977" w:type="dxa"/>
          </w:tcPr>
          <w:p w14:paraId="04C0A223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sz w:val="24"/>
                <w:szCs w:val="24"/>
              </w:rPr>
              <w:t>Цвета основные и составные. Развитие навыков смешивания красок и получения нового цвета.</w:t>
            </w:r>
          </w:p>
          <w:p w14:paraId="6D18DAB9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sz w:val="24"/>
                <w:szCs w:val="24"/>
              </w:rPr>
              <w:t>Приёмы работы гуашью. Разный характер мазков и движений кистью. Пастозное, плотное и прозрачное нанесение краски.</w:t>
            </w:r>
          </w:p>
          <w:p w14:paraId="6D8BEC62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sz w:val="24"/>
                <w:szCs w:val="24"/>
              </w:rPr>
              <w:t>Акварель и её свойства. Акварельные кисти. Приёмы работы акварелью.</w:t>
            </w:r>
          </w:p>
          <w:p w14:paraId="2BF84B23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sz w:val="24"/>
                <w:szCs w:val="24"/>
              </w:rPr>
              <w:t>Цвета тёплый и холодный (цветовой контраст).</w:t>
            </w:r>
          </w:p>
          <w:p w14:paraId="6F6747F7" w14:textId="77777777" w:rsidR="00D50B42" w:rsidRPr="00244372" w:rsidRDefault="00D50B42" w:rsidP="005B44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372">
              <w:rPr>
                <w:rFonts w:ascii="Times New Roman" w:hAnsi="Times New Roman" w:cs="Times New Roman"/>
                <w:sz w:val="24"/>
                <w:szCs w:val="24"/>
              </w:rPr>
              <w:t>Цвета тёмный и светлый (тональные отношения).</w:t>
            </w:r>
          </w:p>
        </w:tc>
        <w:tc>
          <w:tcPr>
            <w:tcW w:w="5954" w:type="dxa"/>
          </w:tcPr>
          <w:p w14:paraId="6840CF28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i/>
                <w:sz w:val="24"/>
                <w:szCs w:val="24"/>
              </w:rPr>
              <w:t xml:space="preserve">Осваивать </w:t>
            </w:r>
            <w:r w:rsidRPr="00244372">
              <w:rPr>
                <w:sz w:val="24"/>
                <w:szCs w:val="24"/>
              </w:rPr>
              <w:t>навыки работы с цветом, смешение красок и их наложения.</w:t>
            </w:r>
          </w:p>
          <w:p w14:paraId="19581843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i/>
                <w:sz w:val="24"/>
                <w:szCs w:val="24"/>
              </w:rPr>
              <w:t xml:space="preserve">Узнавать </w:t>
            </w:r>
            <w:r w:rsidRPr="00244372">
              <w:rPr>
                <w:sz w:val="24"/>
                <w:szCs w:val="24"/>
              </w:rPr>
              <w:t xml:space="preserve">названия основных и составных цветов. </w:t>
            </w:r>
            <w:r w:rsidRPr="00244372">
              <w:rPr>
                <w:i/>
                <w:sz w:val="24"/>
                <w:szCs w:val="24"/>
              </w:rPr>
              <w:t xml:space="preserve">Выполнить </w:t>
            </w:r>
            <w:r w:rsidRPr="00244372">
              <w:rPr>
                <w:sz w:val="24"/>
                <w:szCs w:val="24"/>
              </w:rPr>
              <w:t>задание на смешение красок и получение различных оттенков составного цвета.</w:t>
            </w:r>
          </w:p>
          <w:p w14:paraId="63A776F0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i/>
                <w:sz w:val="24"/>
                <w:szCs w:val="24"/>
              </w:rPr>
              <w:t xml:space="preserve">Осваивать </w:t>
            </w:r>
            <w:r w:rsidRPr="00244372">
              <w:rPr>
                <w:sz w:val="24"/>
                <w:szCs w:val="24"/>
              </w:rPr>
              <w:t>особенности и выразительные возможности работы кроющей краской «гуашь».</w:t>
            </w:r>
          </w:p>
          <w:p w14:paraId="2A8AC2A9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i/>
                <w:sz w:val="24"/>
                <w:szCs w:val="24"/>
              </w:rPr>
              <w:t xml:space="preserve">Приобретать опыт </w:t>
            </w:r>
            <w:r w:rsidRPr="00244372">
              <w:rPr>
                <w:sz w:val="24"/>
                <w:szCs w:val="24"/>
              </w:rPr>
              <w:t>работы акварелью и понимать особенности работы прозрачной краской.</w:t>
            </w:r>
          </w:p>
          <w:p w14:paraId="285A8F55" w14:textId="77777777" w:rsidR="00D50B42" w:rsidRPr="00244372" w:rsidRDefault="00D50B42" w:rsidP="005B44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37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Узнавать </w:t>
            </w:r>
            <w:r w:rsidRPr="00244372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24437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различать </w:t>
            </w:r>
            <w:r w:rsidRPr="00244372">
              <w:rPr>
                <w:rFonts w:ascii="Times New Roman" w:hAnsi="Times New Roman" w:cs="Times New Roman"/>
                <w:sz w:val="24"/>
                <w:szCs w:val="24"/>
              </w:rPr>
              <w:t xml:space="preserve">тёплый и холодный цвета. </w:t>
            </w:r>
            <w:r w:rsidRPr="0024437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Узнавать </w:t>
            </w:r>
            <w:r w:rsidRPr="00244372">
              <w:rPr>
                <w:rFonts w:ascii="Times New Roman" w:hAnsi="Times New Roman" w:cs="Times New Roman"/>
                <w:sz w:val="24"/>
                <w:szCs w:val="24"/>
              </w:rPr>
              <w:t xml:space="preserve">о делении цвета на тёплый и холодный. </w:t>
            </w:r>
            <w:r w:rsidRPr="0024437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Уметь различать </w:t>
            </w:r>
            <w:r w:rsidRPr="00244372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24437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сравнивать </w:t>
            </w:r>
            <w:r w:rsidRPr="00244372">
              <w:rPr>
                <w:rFonts w:ascii="Times New Roman" w:hAnsi="Times New Roman" w:cs="Times New Roman"/>
                <w:sz w:val="24"/>
                <w:szCs w:val="24"/>
              </w:rPr>
              <w:t>тёплые и холодные оттенки цвета.</w:t>
            </w:r>
          </w:p>
        </w:tc>
      </w:tr>
      <w:tr w:rsidR="00D50B42" w:rsidRPr="00244372" w14:paraId="342D0FEB" w14:textId="77777777" w:rsidTr="00D50B42">
        <w:tc>
          <w:tcPr>
            <w:tcW w:w="1809" w:type="dxa"/>
            <w:vMerge/>
          </w:tcPr>
          <w:p w14:paraId="7A7F33DC" w14:textId="77777777" w:rsidR="00D50B42" w:rsidRPr="00244372" w:rsidRDefault="00D50B42" w:rsidP="005B44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</w:tcPr>
          <w:p w14:paraId="7CF56F16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sz w:val="24"/>
                <w:szCs w:val="24"/>
              </w:rPr>
              <w:t xml:space="preserve">Затемнение цвета с помощью тёмной краски и </w:t>
            </w:r>
            <w:proofErr w:type="spellStart"/>
            <w:r w:rsidRPr="00244372">
              <w:rPr>
                <w:sz w:val="24"/>
                <w:szCs w:val="24"/>
              </w:rPr>
              <w:t>разбеление</w:t>
            </w:r>
            <w:proofErr w:type="spellEnd"/>
            <w:r w:rsidRPr="00244372">
              <w:rPr>
                <w:sz w:val="24"/>
                <w:szCs w:val="24"/>
              </w:rPr>
              <w:t xml:space="preserve"> цвета. Эмоциональная выразительность цветовых состояний и отношений.</w:t>
            </w:r>
          </w:p>
          <w:p w14:paraId="6EB39C0C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sz w:val="24"/>
                <w:szCs w:val="24"/>
              </w:rPr>
              <w:t xml:space="preserve">Цвет открытый — звонкий и цвет приглушённый — тихий. Эмоциональная выразительность цвета. Изображение природы (моря) в разных </w:t>
            </w:r>
            <w:r w:rsidRPr="00244372">
              <w:rPr>
                <w:sz w:val="24"/>
                <w:szCs w:val="24"/>
              </w:rPr>
              <w:lastRenderedPageBreak/>
              <w:t>контрастных состояниях погоды и соответствующих цветовых состояниях (туман, нежное утро, гроза, буря, ветер; по выбору учителя).</w:t>
            </w:r>
          </w:p>
          <w:p w14:paraId="7B765857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sz w:val="24"/>
                <w:szCs w:val="24"/>
              </w:rPr>
              <w:t>Произведения художника-мариниста И. К. Айвазовского.</w:t>
            </w:r>
          </w:p>
          <w:p w14:paraId="0627F5AC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sz w:val="24"/>
                <w:szCs w:val="24"/>
              </w:rPr>
              <w:t>Изображение сказочного персонажа с ярко выраженным характером.</w:t>
            </w:r>
          </w:p>
          <w:p w14:paraId="460888E6" w14:textId="77777777" w:rsidR="00D50B42" w:rsidRPr="00244372" w:rsidRDefault="00D50B42" w:rsidP="005B44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372">
              <w:rPr>
                <w:rFonts w:ascii="Times New Roman" w:hAnsi="Times New Roman" w:cs="Times New Roman"/>
                <w:sz w:val="24"/>
                <w:szCs w:val="24"/>
              </w:rPr>
              <w:t>Образ мужской или женский</w:t>
            </w:r>
          </w:p>
        </w:tc>
        <w:tc>
          <w:tcPr>
            <w:tcW w:w="5954" w:type="dxa"/>
          </w:tcPr>
          <w:p w14:paraId="5078A8FC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i/>
                <w:sz w:val="24"/>
                <w:szCs w:val="24"/>
              </w:rPr>
              <w:lastRenderedPageBreak/>
              <w:t xml:space="preserve">Сравнивать </w:t>
            </w:r>
            <w:r w:rsidRPr="00244372">
              <w:rPr>
                <w:sz w:val="24"/>
                <w:szCs w:val="24"/>
              </w:rPr>
              <w:t xml:space="preserve">и </w:t>
            </w:r>
            <w:r w:rsidRPr="00244372">
              <w:rPr>
                <w:i/>
                <w:sz w:val="24"/>
                <w:szCs w:val="24"/>
              </w:rPr>
              <w:t xml:space="preserve">различать </w:t>
            </w:r>
            <w:r w:rsidRPr="00244372">
              <w:rPr>
                <w:sz w:val="24"/>
                <w:szCs w:val="24"/>
              </w:rPr>
              <w:t>тёмные и светлые оттенки цвета.</w:t>
            </w:r>
          </w:p>
          <w:p w14:paraId="3FF7A5B0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i/>
                <w:sz w:val="24"/>
                <w:szCs w:val="24"/>
              </w:rPr>
              <w:t xml:space="preserve">Осваивать </w:t>
            </w:r>
            <w:r w:rsidRPr="00244372">
              <w:rPr>
                <w:sz w:val="24"/>
                <w:szCs w:val="24"/>
              </w:rPr>
              <w:t>смешение цветных красок с белой и с чёрной для изменения их тона.</w:t>
            </w:r>
          </w:p>
          <w:p w14:paraId="1A9C181F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i/>
                <w:sz w:val="24"/>
                <w:szCs w:val="24"/>
              </w:rPr>
              <w:t xml:space="preserve">Выполнить </w:t>
            </w:r>
            <w:r w:rsidRPr="00244372">
              <w:rPr>
                <w:sz w:val="24"/>
                <w:szCs w:val="24"/>
              </w:rPr>
              <w:t>пейзажи, передающие разные состояния погоды (туман, гроза, солнце и др.) на основе изменения тонального звучания цвета.</w:t>
            </w:r>
          </w:p>
          <w:p w14:paraId="7156262A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i/>
                <w:sz w:val="24"/>
                <w:szCs w:val="24"/>
              </w:rPr>
              <w:t xml:space="preserve">Осваивать </w:t>
            </w:r>
            <w:r w:rsidRPr="00244372">
              <w:rPr>
                <w:sz w:val="24"/>
                <w:szCs w:val="24"/>
              </w:rPr>
              <w:t xml:space="preserve">эмоциональное звучание цвета: цвет звонкий, яркий, глухой. </w:t>
            </w:r>
            <w:r w:rsidRPr="00244372">
              <w:rPr>
                <w:i/>
                <w:sz w:val="24"/>
                <w:szCs w:val="24"/>
              </w:rPr>
              <w:t xml:space="preserve">Приобретать навыки </w:t>
            </w:r>
            <w:r w:rsidRPr="00244372">
              <w:rPr>
                <w:sz w:val="24"/>
                <w:szCs w:val="24"/>
              </w:rPr>
              <w:t>работы с цветом.</w:t>
            </w:r>
          </w:p>
          <w:p w14:paraId="11030F59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i/>
                <w:sz w:val="24"/>
                <w:szCs w:val="24"/>
              </w:rPr>
              <w:t xml:space="preserve">Рассматривать </w:t>
            </w:r>
            <w:r w:rsidRPr="00244372">
              <w:rPr>
                <w:sz w:val="24"/>
                <w:szCs w:val="24"/>
              </w:rPr>
              <w:t xml:space="preserve">и </w:t>
            </w:r>
            <w:r w:rsidRPr="00244372">
              <w:rPr>
                <w:i/>
                <w:sz w:val="24"/>
                <w:szCs w:val="24"/>
              </w:rPr>
              <w:t xml:space="preserve">характеризовать </w:t>
            </w:r>
            <w:r w:rsidRPr="00244372">
              <w:rPr>
                <w:sz w:val="24"/>
                <w:szCs w:val="24"/>
              </w:rPr>
              <w:t>изменения цвета при передаче контрастных состояний погоды на примере морских пейзажей И. К. Айвазовского и других известных художников-маринистов</w:t>
            </w:r>
          </w:p>
          <w:p w14:paraId="3D708700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sz w:val="24"/>
                <w:szCs w:val="24"/>
              </w:rPr>
              <w:lastRenderedPageBreak/>
              <w:t>(по выбору учителя).</w:t>
            </w:r>
          </w:p>
          <w:p w14:paraId="20F7D149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i/>
                <w:sz w:val="24"/>
                <w:szCs w:val="24"/>
              </w:rPr>
              <w:t xml:space="preserve">Запоминать </w:t>
            </w:r>
            <w:r w:rsidRPr="00244372">
              <w:rPr>
                <w:sz w:val="24"/>
                <w:szCs w:val="24"/>
              </w:rPr>
              <w:t xml:space="preserve">и </w:t>
            </w:r>
            <w:r w:rsidRPr="00244372">
              <w:rPr>
                <w:i/>
                <w:sz w:val="24"/>
                <w:szCs w:val="24"/>
              </w:rPr>
              <w:t xml:space="preserve">узнавать </w:t>
            </w:r>
            <w:r w:rsidRPr="00244372">
              <w:rPr>
                <w:sz w:val="24"/>
                <w:szCs w:val="24"/>
              </w:rPr>
              <w:t>известные картины художника И. К. Айвазовского.</w:t>
            </w:r>
          </w:p>
          <w:p w14:paraId="5E249F88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i/>
                <w:sz w:val="24"/>
                <w:szCs w:val="24"/>
              </w:rPr>
              <w:t xml:space="preserve">Выполнить </w:t>
            </w:r>
            <w:r w:rsidRPr="00244372">
              <w:rPr>
                <w:sz w:val="24"/>
                <w:szCs w:val="24"/>
              </w:rPr>
              <w:t>красками рисунки контрастных сказочных персонажей, показывая в изображении их характер (добрый или злой, нежный или грозный и т. п.).</w:t>
            </w:r>
          </w:p>
          <w:p w14:paraId="3E08FF38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i/>
                <w:sz w:val="24"/>
                <w:szCs w:val="24"/>
              </w:rPr>
              <w:t>Обсуждать, объяснять</w:t>
            </w:r>
            <w:r w:rsidRPr="00244372">
              <w:rPr>
                <w:sz w:val="24"/>
                <w:szCs w:val="24"/>
              </w:rPr>
              <w:t>, какими художественными средствами удалось показать характер сказочных персонажей.</w:t>
            </w:r>
          </w:p>
          <w:p w14:paraId="7A33E6E0" w14:textId="77777777" w:rsidR="00D50B42" w:rsidRPr="00244372" w:rsidRDefault="00D50B42" w:rsidP="005B44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372">
              <w:rPr>
                <w:rFonts w:ascii="Times New Roman" w:hAnsi="Times New Roman" w:cs="Times New Roman"/>
                <w:i/>
                <w:sz w:val="24"/>
                <w:szCs w:val="24"/>
              </w:rPr>
              <w:t>Учиться понимать</w:t>
            </w:r>
            <w:r w:rsidRPr="00244372">
              <w:rPr>
                <w:rFonts w:ascii="Times New Roman" w:hAnsi="Times New Roman" w:cs="Times New Roman"/>
                <w:sz w:val="24"/>
                <w:szCs w:val="24"/>
              </w:rPr>
              <w:t>, что художник всегда выражает своё отношение к тому, что изображает, он может изобразить доброе и злое, грозное и нежное и др.</w:t>
            </w:r>
          </w:p>
        </w:tc>
      </w:tr>
      <w:tr w:rsidR="00D50B42" w:rsidRPr="00244372" w14:paraId="5B8A7C2D" w14:textId="77777777" w:rsidTr="00D50B42">
        <w:tc>
          <w:tcPr>
            <w:tcW w:w="1809" w:type="dxa"/>
          </w:tcPr>
          <w:p w14:paraId="3FC87D9E" w14:textId="77777777" w:rsidR="00D50B42" w:rsidRDefault="00D50B42" w:rsidP="005B44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3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Модуль «Скульптура»</w:t>
            </w:r>
          </w:p>
          <w:p w14:paraId="0987E8AC" w14:textId="77777777" w:rsidR="00D50B42" w:rsidRPr="00A47508" w:rsidRDefault="00D50B42" w:rsidP="005B449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508">
              <w:rPr>
                <w:rFonts w:ascii="Times New Roman" w:hAnsi="Times New Roman" w:cs="Times New Roman"/>
                <w:b/>
                <w:sz w:val="24"/>
                <w:szCs w:val="24"/>
              </w:rPr>
              <w:t>4час</w:t>
            </w:r>
          </w:p>
        </w:tc>
        <w:tc>
          <w:tcPr>
            <w:tcW w:w="2977" w:type="dxa"/>
          </w:tcPr>
          <w:p w14:paraId="3DF5D2E5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sz w:val="24"/>
                <w:szCs w:val="24"/>
              </w:rPr>
              <w:t xml:space="preserve">Лепка из пластилина или глины игрушки — сказочного животного по мотивам выбранного народного художественного промысла: </w:t>
            </w:r>
            <w:proofErr w:type="spellStart"/>
            <w:r w:rsidRPr="00244372">
              <w:rPr>
                <w:sz w:val="24"/>
                <w:szCs w:val="24"/>
              </w:rPr>
              <w:t>филимоновская</w:t>
            </w:r>
            <w:proofErr w:type="spellEnd"/>
            <w:r w:rsidRPr="00244372">
              <w:rPr>
                <w:sz w:val="24"/>
                <w:szCs w:val="24"/>
              </w:rPr>
              <w:t>, дымковская, каргопольская игрушки (и другие по выбору учителя с учётом местных промыслов).</w:t>
            </w:r>
          </w:p>
          <w:p w14:paraId="1AA86ED0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sz w:val="24"/>
                <w:szCs w:val="24"/>
              </w:rPr>
              <w:t>Способ лепки в соответствии с традициями промысла.</w:t>
            </w:r>
          </w:p>
          <w:p w14:paraId="4AAFF050" w14:textId="77777777" w:rsidR="00D50B42" w:rsidRPr="00244372" w:rsidRDefault="00D50B42" w:rsidP="005B44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372">
              <w:rPr>
                <w:rFonts w:ascii="Times New Roman" w:hAnsi="Times New Roman" w:cs="Times New Roman"/>
                <w:sz w:val="24"/>
                <w:szCs w:val="24"/>
              </w:rPr>
              <w:t>Лепка из пластилина или глины животных с передачей характерной пластики движения. Соблюдение цельности формы, её преобразование и добавление деталей</w:t>
            </w:r>
          </w:p>
        </w:tc>
        <w:tc>
          <w:tcPr>
            <w:tcW w:w="5954" w:type="dxa"/>
          </w:tcPr>
          <w:p w14:paraId="5AA3033B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i/>
                <w:sz w:val="24"/>
                <w:szCs w:val="24"/>
              </w:rPr>
              <w:t xml:space="preserve">Познакомиться </w:t>
            </w:r>
            <w:r w:rsidRPr="00244372">
              <w:rPr>
                <w:sz w:val="24"/>
                <w:szCs w:val="24"/>
              </w:rPr>
              <w:t xml:space="preserve">с традиционными игрушками одного из народных художественных промыслов. </w:t>
            </w:r>
            <w:r w:rsidRPr="00244372">
              <w:rPr>
                <w:i/>
                <w:sz w:val="24"/>
                <w:szCs w:val="24"/>
              </w:rPr>
              <w:t xml:space="preserve">Выполнить </w:t>
            </w:r>
            <w:r w:rsidRPr="00244372">
              <w:rPr>
                <w:sz w:val="24"/>
                <w:szCs w:val="24"/>
              </w:rPr>
              <w:t xml:space="preserve">задание: лепка фигурки сказочного зверя по мотивам традиций выбранного промысла. </w:t>
            </w:r>
            <w:r w:rsidRPr="00244372">
              <w:rPr>
                <w:i/>
                <w:sz w:val="24"/>
                <w:szCs w:val="24"/>
              </w:rPr>
              <w:t xml:space="preserve">Осваивать </w:t>
            </w:r>
            <w:r w:rsidRPr="00244372">
              <w:rPr>
                <w:sz w:val="24"/>
                <w:szCs w:val="24"/>
              </w:rPr>
              <w:t>приёмы и последовательность лепки игрушки в традициях выбранного промысла.</w:t>
            </w:r>
          </w:p>
          <w:p w14:paraId="3ABFC3ED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i/>
                <w:sz w:val="24"/>
                <w:szCs w:val="24"/>
              </w:rPr>
              <w:t xml:space="preserve">Осваивать </w:t>
            </w:r>
            <w:r w:rsidRPr="00244372">
              <w:rPr>
                <w:sz w:val="24"/>
                <w:szCs w:val="24"/>
              </w:rPr>
              <w:t>приёмы передачи движения и разного характера движений в лепке из пластилина.</w:t>
            </w:r>
          </w:p>
          <w:p w14:paraId="69CC3E9A" w14:textId="77777777" w:rsidR="00D50B42" w:rsidRPr="00244372" w:rsidRDefault="00D50B42" w:rsidP="005B44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37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Учиться рассматривать </w:t>
            </w:r>
            <w:r w:rsidRPr="00244372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Pr="0024437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видеть, </w:t>
            </w:r>
            <w:r w:rsidRPr="00244372">
              <w:rPr>
                <w:rFonts w:ascii="Times New Roman" w:hAnsi="Times New Roman" w:cs="Times New Roman"/>
                <w:sz w:val="24"/>
                <w:szCs w:val="24"/>
              </w:rPr>
              <w:t>как меняется объёмное изображение при взгляде с разных сторон</w:t>
            </w:r>
          </w:p>
        </w:tc>
      </w:tr>
      <w:tr w:rsidR="00D50B42" w:rsidRPr="00244372" w14:paraId="2A524864" w14:textId="77777777" w:rsidTr="00D50B42">
        <w:tc>
          <w:tcPr>
            <w:tcW w:w="1809" w:type="dxa"/>
          </w:tcPr>
          <w:p w14:paraId="6ACAA934" w14:textId="77777777" w:rsidR="00D50B42" w:rsidRDefault="00D50B42" w:rsidP="005B44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372">
              <w:rPr>
                <w:rFonts w:ascii="Times New Roman" w:hAnsi="Times New Roman" w:cs="Times New Roman"/>
                <w:sz w:val="24"/>
                <w:szCs w:val="24"/>
              </w:rPr>
              <w:t>Модуль «Декоративно-прикладное искусство»</w:t>
            </w:r>
          </w:p>
          <w:p w14:paraId="7BCA2E71" w14:textId="77777777" w:rsidR="00D50B42" w:rsidRPr="00A47508" w:rsidRDefault="00D50B42" w:rsidP="005B449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508">
              <w:rPr>
                <w:rFonts w:ascii="Times New Roman" w:hAnsi="Times New Roman" w:cs="Times New Roman"/>
                <w:b/>
                <w:sz w:val="24"/>
                <w:szCs w:val="24"/>
              </w:rPr>
              <w:t>6час.</w:t>
            </w:r>
          </w:p>
        </w:tc>
        <w:tc>
          <w:tcPr>
            <w:tcW w:w="2977" w:type="dxa"/>
          </w:tcPr>
          <w:p w14:paraId="16649D50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sz w:val="24"/>
                <w:szCs w:val="24"/>
              </w:rPr>
              <w:t>Наблюдение узоров в природе (на основе фотографий в условиях урока): снежинки, паутинки, роса на листьях и др. Сопоставление с орнаментами в произведениях декоративно-прикладного искусства (кружево, вышивка, ювелирные изделия и т. д.).</w:t>
            </w:r>
          </w:p>
          <w:p w14:paraId="2CF3CE12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sz w:val="24"/>
                <w:szCs w:val="24"/>
              </w:rPr>
              <w:t xml:space="preserve">Рисунок геометрического орнамента кружева или </w:t>
            </w:r>
            <w:r w:rsidRPr="00244372">
              <w:rPr>
                <w:sz w:val="24"/>
                <w:szCs w:val="24"/>
              </w:rPr>
              <w:lastRenderedPageBreak/>
              <w:t>вышивки.</w:t>
            </w:r>
          </w:p>
          <w:p w14:paraId="2035515F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sz w:val="24"/>
                <w:szCs w:val="24"/>
              </w:rPr>
              <w:t xml:space="preserve">Декоративная композиция. Ритм пятен в декоративной аппликации. Декоративные изображения животных в игрушках народных промыслов: </w:t>
            </w:r>
            <w:proofErr w:type="spellStart"/>
            <w:r w:rsidRPr="00244372">
              <w:rPr>
                <w:sz w:val="24"/>
                <w:szCs w:val="24"/>
              </w:rPr>
              <w:t>филимоновский</w:t>
            </w:r>
            <w:proofErr w:type="spellEnd"/>
            <w:r w:rsidRPr="00244372">
              <w:rPr>
                <w:sz w:val="24"/>
                <w:szCs w:val="24"/>
              </w:rPr>
              <w:t xml:space="preserve"> олень, дымковский петух, каргопольский Полкан (по выбору учителя с учётом местных промыслов).</w:t>
            </w:r>
          </w:p>
          <w:p w14:paraId="387F7245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sz w:val="24"/>
                <w:szCs w:val="24"/>
              </w:rPr>
              <w:t>Поделки из подручных нехудожественных материалов.</w:t>
            </w:r>
          </w:p>
          <w:p w14:paraId="0C4F82DB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sz w:val="24"/>
                <w:szCs w:val="24"/>
              </w:rPr>
              <w:t>Декор одежды человека. Разнообразие украшений. Традиционные (исторические, народные) женские и мужские украшения.</w:t>
            </w:r>
          </w:p>
          <w:p w14:paraId="615BD177" w14:textId="77777777" w:rsidR="00D50B42" w:rsidRPr="00244372" w:rsidRDefault="00D50B42" w:rsidP="005B44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372">
              <w:rPr>
                <w:rFonts w:ascii="Times New Roman" w:hAnsi="Times New Roman" w:cs="Times New Roman"/>
                <w:sz w:val="24"/>
                <w:szCs w:val="24"/>
              </w:rPr>
              <w:t>Назначение украшений и их значение в жизни людей</w:t>
            </w:r>
          </w:p>
        </w:tc>
        <w:tc>
          <w:tcPr>
            <w:tcW w:w="5954" w:type="dxa"/>
          </w:tcPr>
          <w:p w14:paraId="1A7FAE21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i/>
                <w:sz w:val="24"/>
                <w:szCs w:val="24"/>
              </w:rPr>
              <w:lastRenderedPageBreak/>
              <w:t>Рассматривать</w:t>
            </w:r>
            <w:r w:rsidRPr="00244372">
              <w:rPr>
                <w:sz w:val="24"/>
                <w:szCs w:val="24"/>
              </w:rPr>
              <w:t xml:space="preserve">, </w:t>
            </w:r>
            <w:r w:rsidRPr="00244372">
              <w:rPr>
                <w:i/>
                <w:sz w:val="24"/>
                <w:szCs w:val="24"/>
              </w:rPr>
              <w:t>анализировать</w:t>
            </w:r>
            <w:r w:rsidRPr="00244372">
              <w:rPr>
                <w:sz w:val="24"/>
                <w:szCs w:val="24"/>
              </w:rPr>
              <w:t xml:space="preserve">, </w:t>
            </w:r>
            <w:r w:rsidRPr="00244372">
              <w:rPr>
                <w:i/>
                <w:sz w:val="24"/>
                <w:szCs w:val="24"/>
              </w:rPr>
              <w:t xml:space="preserve">характеризовать </w:t>
            </w:r>
            <w:r w:rsidRPr="00244372">
              <w:rPr>
                <w:sz w:val="24"/>
                <w:szCs w:val="24"/>
              </w:rPr>
              <w:t xml:space="preserve">и </w:t>
            </w:r>
            <w:r w:rsidRPr="00244372">
              <w:rPr>
                <w:i/>
                <w:sz w:val="24"/>
                <w:szCs w:val="24"/>
              </w:rPr>
              <w:t xml:space="preserve">эстетически оценивать </w:t>
            </w:r>
            <w:r w:rsidRPr="00244372">
              <w:rPr>
                <w:sz w:val="24"/>
                <w:szCs w:val="24"/>
              </w:rPr>
              <w:t>разнообразие форм в природе, воспринимаемых как узоры.</w:t>
            </w:r>
          </w:p>
          <w:p w14:paraId="2F47F10B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i/>
                <w:sz w:val="24"/>
                <w:szCs w:val="24"/>
              </w:rPr>
              <w:t>Сравнивать</w:t>
            </w:r>
            <w:r w:rsidRPr="00244372">
              <w:rPr>
                <w:sz w:val="24"/>
                <w:szCs w:val="24"/>
              </w:rPr>
              <w:t xml:space="preserve">, </w:t>
            </w:r>
            <w:r w:rsidRPr="00244372">
              <w:rPr>
                <w:i/>
                <w:sz w:val="24"/>
                <w:szCs w:val="24"/>
              </w:rPr>
              <w:t xml:space="preserve">сопоставлять </w:t>
            </w:r>
            <w:r w:rsidRPr="00244372">
              <w:rPr>
                <w:sz w:val="24"/>
                <w:szCs w:val="24"/>
              </w:rPr>
              <w:t>природные явления — узоры (капли, снежинки, паутинки, роса на листьях и др.) с рукотворными произведениями декоративно-прикладного искусства (кружево, шитьё и др.).</w:t>
            </w:r>
          </w:p>
          <w:p w14:paraId="75F710A7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i/>
                <w:sz w:val="24"/>
                <w:szCs w:val="24"/>
              </w:rPr>
              <w:t xml:space="preserve">Выполнить </w:t>
            </w:r>
            <w:r w:rsidRPr="00244372">
              <w:rPr>
                <w:sz w:val="24"/>
                <w:szCs w:val="24"/>
              </w:rPr>
              <w:t>эскиз геометрического орнамента кружева или вышивки на основе природных мотивов.</w:t>
            </w:r>
          </w:p>
          <w:p w14:paraId="2246D8D2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i/>
                <w:sz w:val="24"/>
                <w:szCs w:val="24"/>
              </w:rPr>
              <w:t xml:space="preserve">Осваивать приёмы </w:t>
            </w:r>
            <w:r w:rsidRPr="00244372">
              <w:rPr>
                <w:sz w:val="24"/>
                <w:szCs w:val="24"/>
              </w:rPr>
              <w:t xml:space="preserve">орнаментального оформления сказочных глиняных зверушек по мотивам народных художественных промыслов (по выбору учителя с учётом местных промыслов). </w:t>
            </w:r>
            <w:r w:rsidRPr="00244372">
              <w:rPr>
                <w:i/>
                <w:sz w:val="24"/>
                <w:szCs w:val="24"/>
              </w:rPr>
              <w:t xml:space="preserve">Получать опыт </w:t>
            </w:r>
            <w:r w:rsidRPr="00244372">
              <w:rPr>
                <w:sz w:val="24"/>
                <w:szCs w:val="24"/>
              </w:rPr>
              <w:t xml:space="preserve">преобразования бытовых подручных </w:t>
            </w:r>
            <w:r w:rsidRPr="00244372">
              <w:rPr>
                <w:sz w:val="24"/>
                <w:szCs w:val="24"/>
              </w:rPr>
              <w:lastRenderedPageBreak/>
              <w:t>нехудожественных материалов в художественные изображения и поделки.</w:t>
            </w:r>
          </w:p>
          <w:p w14:paraId="12F8B766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i/>
                <w:sz w:val="24"/>
                <w:szCs w:val="24"/>
              </w:rPr>
              <w:t>Рассматривать</w:t>
            </w:r>
            <w:r w:rsidRPr="00244372">
              <w:rPr>
                <w:sz w:val="24"/>
                <w:szCs w:val="24"/>
              </w:rPr>
              <w:t xml:space="preserve">, </w:t>
            </w:r>
            <w:r w:rsidRPr="00244372">
              <w:rPr>
                <w:i/>
                <w:sz w:val="24"/>
                <w:szCs w:val="24"/>
              </w:rPr>
              <w:t>анализировать</w:t>
            </w:r>
            <w:r w:rsidRPr="00244372">
              <w:rPr>
                <w:sz w:val="24"/>
                <w:szCs w:val="24"/>
              </w:rPr>
              <w:t xml:space="preserve">, </w:t>
            </w:r>
            <w:r w:rsidRPr="00244372">
              <w:rPr>
                <w:i/>
                <w:sz w:val="24"/>
                <w:szCs w:val="24"/>
              </w:rPr>
              <w:t xml:space="preserve">сравнивать </w:t>
            </w:r>
            <w:r w:rsidRPr="00244372">
              <w:rPr>
                <w:sz w:val="24"/>
                <w:szCs w:val="24"/>
              </w:rPr>
              <w:t>украшения человека на примерах иллюстраций к народным сказкам, когда украшения не только соответствуют народным традициям, но и выражают характер персонажа.</w:t>
            </w:r>
          </w:p>
          <w:p w14:paraId="6AA085FD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i/>
                <w:sz w:val="24"/>
                <w:szCs w:val="24"/>
              </w:rPr>
              <w:t>Учиться понимать</w:t>
            </w:r>
            <w:r w:rsidRPr="00244372">
              <w:rPr>
                <w:sz w:val="24"/>
                <w:szCs w:val="24"/>
              </w:rPr>
              <w:t>, что украшения человека всегда рассказывают о нём, выявляют особенности его характера, представления о красоте.</w:t>
            </w:r>
          </w:p>
          <w:p w14:paraId="2B41351F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i/>
                <w:sz w:val="24"/>
                <w:szCs w:val="24"/>
              </w:rPr>
              <w:t xml:space="preserve">Знакомиться </w:t>
            </w:r>
            <w:r w:rsidRPr="00244372">
              <w:rPr>
                <w:sz w:val="24"/>
                <w:szCs w:val="24"/>
              </w:rPr>
              <w:t xml:space="preserve">и </w:t>
            </w:r>
            <w:r w:rsidRPr="00244372">
              <w:rPr>
                <w:i/>
                <w:sz w:val="24"/>
                <w:szCs w:val="24"/>
              </w:rPr>
              <w:t xml:space="preserve">рассматривать </w:t>
            </w:r>
            <w:r w:rsidRPr="00244372">
              <w:rPr>
                <w:sz w:val="24"/>
                <w:szCs w:val="24"/>
              </w:rPr>
              <w:t>традиционные народные украшения.</w:t>
            </w:r>
          </w:p>
          <w:p w14:paraId="7F9FA38D" w14:textId="77777777" w:rsidR="00D50B42" w:rsidRPr="00244372" w:rsidRDefault="00D50B42" w:rsidP="005B44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37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Выполнять </w:t>
            </w:r>
            <w:r w:rsidRPr="00244372">
              <w:rPr>
                <w:rFonts w:ascii="Times New Roman" w:hAnsi="Times New Roman" w:cs="Times New Roman"/>
                <w:sz w:val="24"/>
                <w:szCs w:val="24"/>
              </w:rPr>
              <w:t>красками рисунки украшений народных былинных персонажей</w:t>
            </w:r>
          </w:p>
        </w:tc>
      </w:tr>
      <w:tr w:rsidR="00D50B42" w:rsidRPr="00244372" w14:paraId="349E774F" w14:textId="77777777" w:rsidTr="00D50B42">
        <w:tc>
          <w:tcPr>
            <w:tcW w:w="1809" w:type="dxa"/>
          </w:tcPr>
          <w:p w14:paraId="31AFFB05" w14:textId="77777777" w:rsidR="00D50B42" w:rsidRDefault="00D50B42" w:rsidP="005B44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3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Модуль «Архитектура»</w:t>
            </w:r>
          </w:p>
          <w:p w14:paraId="473DCEB9" w14:textId="77777777" w:rsidR="00D50B42" w:rsidRPr="00A47508" w:rsidRDefault="00D50B42" w:rsidP="005B449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508">
              <w:rPr>
                <w:rFonts w:ascii="Times New Roman" w:hAnsi="Times New Roman" w:cs="Times New Roman"/>
                <w:b/>
                <w:sz w:val="24"/>
                <w:szCs w:val="24"/>
              </w:rPr>
              <w:t>5час</w:t>
            </w:r>
          </w:p>
        </w:tc>
        <w:tc>
          <w:tcPr>
            <w:tcW w:w="2977" w:type="dxa"/>
          </w:tcPr>
          <w:p w14:paraId="29307C3B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sz w:val="24"/>
                <w:szCs w:val="24"/>
              </w:rPr>
              <w:t>Конструирование из бумаги. Приёмы работы с полосой бумаги, разные варианты складывания, закручивания, надрезания. Макетирование пространства детской площадки.</w:t>
            </w:r>
          </w:p>
          <w:p w14:paraId="441AA1ED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sz w:val="24"/>
                <w:szCs w:val="24"/>
              </w:rPr>
              <w:t>Построение игрового сказочного города из бумаги на основе сворачивания геометрических тел — параллелепипедов разной высоты, цилиндров с прорезями и наклейками; приёмы завивания, скручивания и складывания полоски бумаги (например, гармошкой).</w:t>
            </w:r>
          </w:p>
          <w:p w14:paraId="4CC2C74E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sz w:val="24"/>
                <w:szCs w:val="24"/>
              </w:rPr>
              <w:t>Образ здания. Памятники отечественной и западноевропейской архитектуры с ярко выраженным характером здания.</w:t>
            </w:r>
          </w:p>
          <w:p w14:paraId="6764DCBE" w14:textId="77777777" w:rsidR="00D50B42" w:rsidRPr="00244372" w:rsidRDefault="00D50B42" w:rsidP="005B44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3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Рисунок дома для доброго и злого сказочных персонажей (иллюстрация сказки по выбору учителя)</w:t>
            </w:r>
          </w:p>
        </w:tc>
        <w:tc>
          <w:tcPr>
            <w:tcW w:w="5954" w:type="dxa"/>
          </w:tcPr>
          <w:p w14:paraId="237543F6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i/>
                <w:sz w:val="24"/>
                <w:szCs w:val="24"/>
              </w:rPr>
              <w:lastRenderedPageBreak/>
              <w:t xml:space="preserve">Осваивать </w:t>
            </w:r>
            <w:r w:rsidRPr="00244372">
              <w:rPr>
                <w:sz w:val="24"/>
                <w:szCs w:val="24"/>
              </w:rPr>
              <w:t>приёмы создания объёмных предметов из бумаги.</w:t>
            </w:r>
          </w:p>
          <w:p w14:paraId="64BCED29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i/>
                <w:sz w:val="24"/>
                <w:szCs w:val="24"/>
              </w:rPr>
              <w:t xml:space="preserve">Осваивать </w:t>
            </w:r>
            <w:r w:rsidRPr="00244372">
              <w:rPr>
                <w:sz w:val="24"/>
                <w:szCs w:val="24"/>
              </w:rPr>
              <w:t>приёмы объёмного декорирования предметов из бумаги.</w:t>
            </w:r>
          </w:p>
          <w:p w14:paraId="3EE331F5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i/>
                <w:sz w:val="24"/>
                <w:szCs w:val="24"/>
              </w:rPr>
              <w:t xml:space="preserve">Макетировать </w:t>
            </w:r>
            <w:r w:rsidRPr="00244372">
              <w:rPr>
                <w:sz w:val="24"/>
                <w:szCs w:val="24"/>
              </w:rPr>
              <w:t>из бумаги пространство сказочного игрушечного города или детскую площадку.</w:t>
            </w:r>
          </w:p>
          <w:p w14:paraId="2D006BB5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i/>
                <w:sz w:val="24"/>
                <w:szCs w:val="24"/>
              </w:rPr>
              <w:t xml:space="preserve">Развивать </w:t>
            </w:r>
            <w:r w:rsidRPr="00244372">
              <w:rPr>
                <w:sz w:val="24"/>
                <w:szCs w:val="24"/>
              </w:rPr>
              <w:t>эмоциональное восприятие архитектурных построек.</w:t>
            </w:r>
          </w:p>
          <w:p w14:paraId="0430C138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i/>
                <w:sz w:val="24"/>
                <w:szCs w:val="24"/>
              </w:rPr>
              <w:t>Рассуждать</w:t>
            </w:r>
            <w:r w:rsidRPr="00244372">
              <w:rPr>
                <w:sz w:val="24"/>
                <w:szCs w:val="24"/>
              </w:rPr>
              <w:t xml:space="preserve">, </w:t>
            </w:r>
            <w:r w:rsidRPr="00244372">
              <w:rPr>
                <w:i/>
                <w:sz w:val="24"/>
                <w:szCs w:val="24"/>
              </w:rPr>
              <w:t xml:space="preserve">объяснять </w:t>
            </w:r>
            <w:r w:rsidRPr="00244372">
              <w:rPr>
                <w:sz w:val="24"/>
                <w:szCs w:val="24"/>
              </w:rPr>
              <w:t xml:space="preserve">связь образа здания с его конструкцией и декором. </w:t>
            </w:r>
            <w:r w:rsidRPr="00244372">
              <w:rPr>
                <w:i/>
                <w:sz w:val="24"/>
                <w:szCs w:val="24"/>
              </w:rPr>
              <w:t>Рассматривать</w:t>
            </w:r>
            <w:r w:rsidRPr="00244372">
              <w:rPr>
                <w:sz w:val="24"/>
                <w:szCs w:val="24"/>
              </w:rPr>
              <w:t xml:space="preserve">, </w:t>
            </w:r>
            <w:r w:rsidRPr="00244372">
              <w:rPr>
                <w:i/>
                <w:sz w:val="24"/>
                <w:szCs w:val="24"/>
              </w:rPr>
              <w:t>исследовать</w:t>
            </w:r>
            <w:r w:rsidRPr="00244372">
              <w:rPr>
                <w:sz w:val="24"/>
                <w:szCs w:val="24"/>
              </w:rPr>
              <w:t xml:space="preserve">, </w:t>
            </w:r>
            <w:r w:rsidRPr="00244372">
              <w:rPr>
                <w:i/>
                <w:sz w:val="24"/>
                <w:szCs w:val="24"/>
              </w:rPr>
              <w:t xml:space="preserve">характеризовать </w:t>
            </w:r>
            <w:r w:rsidRPr="00244372">
              <w:rPr>
                <w:sz w:val="24"/>
                <w:szCs w:val="24"/>
              </w:rPr>
              <w:t>конструкцию архитектурных построек (по фотографиям в условиях урока).</w:t>
            </w:r>
          </w:p>
          <w:p w14:paraId="5D71393D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i/>
                <w:sz w:val="24"/>
                <w:szCs w:val="24"/>
              </w:rPr>
              <w:t xml:space="preserve">Приводить примеры </w:t>
            </w:r>
            <w:r w:rsidRPr="00244372">
              <w:rPr>
                <w:sz w:val="24"/>
                <w:szCs w:val="24"/>
              </w:rPr>
              <w:t>жилищ разных сказочных героев в иллюстрациях известных художников детской книги.</w:t>
            </w:r>
          </w:p>
          <w:p w14:paraId="5BADC654" w14:textId="77777777" w:rsidR="00D50B42" w:rsidRPr="00244372" w:rsidRDefault="00D50B42" w:rsidP="005B44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37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Выполнять </w:t>
            </w:r>
            <w:r w:rsidRPr="00244372">
              <w:rPr>
                <w:rFonts w:ascii="Times New Roman" w:hAnsi="Times New Roman" w:cs="Times New Roman"/>
                <w:sz w:val="24"/>
                <w:szCs w:val="24"/>
              </w:rPr>
              <w:t>творческие рисунки зданий (по воображению и представлению, на основе просмотренных материалов) для сказочных героев с разным характером, например для добрых и злых волшебников</w:t>
            </w:r>
          </w:p>
        </w:tc>
      </w:tr>
      <w:tr w:rsidR="00D50B42" w:rsidRPr="00244372" w14:paraId="7DA4AC0B" w14:textId="77777777" w:rsidTr="00D50B42">
        <w:tc>
          <w:tcPr>
            <w:tcW w:w="1809" w:type="dxa"/>
          </w:tcPr>
          <w:p w14:paraId="3E53CFAA" w14:textId="77777777" w:rsidR="00D50B42" w:rsidRDefault="00D50B42" w:rsidP="005B44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71506">
              <w:rPr>
                <w:rFonts w:ascii="Times New Roman" w:hAnsi="Times New Roman" w:cs="Times New Roman"/>
                <w:sz w:val="24"/>
                <w:szCs w:val="24"/>
              </w:rPr>
              <w:t>Модуль «Восприятие произведений искусства»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0528EEA" w14:textId="77777777" w:rsidR="00D50B42" w:rsidRPr="00A47508" w:rsidRDefault="00D50B42" w:rsidP="005B449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508">
              <w:rPr>
                <w:rFonts w:ascii="Times New Roman" w:hAnsi="Times New Roman" w:cs="Times New Roman"/>
                <w:b/>
                <w:sz w:val="24"/>
                <w:szCs w:val="24"/>
              </w:rPr>
              <w:t>2час.</w:t>
            </w:r>
          </w:p>
        </w:tc>
        <w:tc>
          <w:tcPr>
            <w:tcW w:w="2977" w:type="dxa"/>
          </w:tcPr>
          <w:p w14:paraId="6A417EE5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sz w:val="24"/>
                <w:szCs w:val="24"/>
              </w:rPr>
              <w:t>Восприятие произведений детского творчества. Обсуждение сюжетного и эмоционального содержания детских работ.</w:t>
            </w:r>
          </w:p>
          <w:p w14:paraId="6DAE19DD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sz w:val="24"/>
                <w:szCs w:val="24"/>
              </w:rPr>
              <w:t>Художественное наблюдение окружающей природы и красивых природных деталей; анализ их конструкции и эмоционального воздействия.</w:t>
            </w:r>
          </w:p>
          <w:p w14:paraId="4B232B18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sz w:val="24"/>
                <w:szCs w:val="24"/>
              </w:rPr>
              <w:t>Сопоставление их с рукотворными произведениями.</w:t>
            </w:r>
          </w:p>
          <w:p w14:paraId="1F3922A5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sz w:val="24"/>
                <w:szCs w:val="24"/>
              </w:rPr>
              <w:t>Восприятие орнаментальных произведений декоративно-прикладного искусства (кружево, шитьё, резьба по дереву, чеканка и др.).</w:t>
            </w:r>
          </w:p>
          <w:p w14:paraId="6DF2CF22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sz w:val="24"/>
                <w:szCs w:val="24"/>
              </w:rPr>
              <w:t>Произведения живописи с активным выражением цветового состояния в погоде.</w:t>
            </w:r>
          </w:p>
          <w:p w14:paraId="1701383A" w14:textId="77777777" w:rsidR="00D50B42" w:rsidRPr="00244372" w:rsidRDefault="00D50B42" w:rsidP="005B44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372">
              <w:rPr>
                <w:rFonts w:ascii="Times New Roman" w:hAnsi="Times New Roman" w:cs="Times New Roman"/>
                <w:sz w:val="24"/>
                <w:szCs w:val="24"/>
              </w:rPr>
              <w:t>Произведения пейзажистов И. И. Левитана, И. И. Шишкина, А. И. Куинджи, Н. П. Крымова. Произведения анималистического жанра в графике: В. В Ватагин, Е. И. Чарушин; в скульптуре: В. В. Ватагин. Наблюдение за животными с точки зрения их пропорций, характера движений, пластики</w:t>
            </w:r>
          </w:p>
        </w:tc>
        <w:tc>
          <w:tcPr>
            <w:tcW w:w="5954" w:type="dxa"/>
          </w:tcPr>
          <w:p w14:paraId="24D6B9B3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i/>
                <w:sz w:val="24"/>
                <w:szCs w:val="24"/>
              </w:rPr>
              <w:t>Рассматривать</w:t>
            </w:r>
            <w:r w:rsidRPr="00244372">
              <w:rPr>
                <w:sz w:val="24"/>
                <w:szCs w:val="24"/>
              </w:rPr>
              <w:t xml:space="preserve">, </w:t>
            </w:r>
            <w:r w:rsidRPr="00244372">
              <w:rPr>
                <w:i/>
                <w:sz w:val="24"/>
                <w:szCs w:val="24"/>
              </w:rPr>
              <w:t xml:space="preserve">анализировать </w:t>
            </w:r>
            <w:r w:rsidRPr="00244372">
              <w:rPr>
                <w:sz w:val="24"/>
                <w:szCs w:val="24"/>
              </w:rPr>
              <w:t>детские рисунки с точки зрения содержания, сюжета, настроения, расположения на листе, цвета и других средств художественной выразительности и в соответствии с учебной задачей, поставленной учителем.</w:t>
            </w:r>
          </w:p>
          <w:p w14:paraId="5C9EDD72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i/>
                <w:sz w:val="24"/>
                <w:szCs w:val="24"/>
              </w:rPr>
              <w:t xml:space="preserve">Развивать </w:t>
            </w:r>
            <w:r w:rsidRPr="00244372">
              <w:rPr>
                <w:sz w:val="24"/>
                <w:szCs w:val="24"/>
              </w:rPr>
              <w:t xml:space="preserve">потребность и </w:t>
            </w:r>
            <w:r w:rsidRPr="00244372">
              <w:rPr>
                <w:i/>
                <w:sz w:val="24"/>
                <w:szCs w:val="24"/>
              </w:rPr>
              <w:t xml:space="preserve">осваивать </w:t>
            </w:r>
            <w:r w:rsidRPr="00244372">
              <w:rPr>
                <w:sz w:val="24"/>
                <w:szCs w:val="24"/>
              </w:rPr>
              <w:t>умения вести эстетические наблюдения явлений природы.</w:t>
            </w:r>
          </w:p>
          <w:p w14:paraId="55A23AF3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i/>
                <w:sz w:val="24"/>
                <w:szCs w:val="24"/>
              </w:rPr>
              <w:t xml:space="preserve">Анализировать </w:t>
            </w:r>
            <w:r w:rsidRPr="00244372">
              <w:rPr>
                <w:sz w:val="24"/>
                <w:szCs w:val="24"/>
              </w:rPr>
              <w:t>структуру, цветовое состояние, ритмическую организацию наблюдаемого природного явления.</w:t>
            </w:r>
          </w:p>
          <w:p w14:paraId="4BBC62A1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i/>
                <w:sz w:val="24"/>
                <w:szCs w:val="24"/>
              </w:rPr>
              <w:t xml:space="preserve">Приобретать опыт </w:t>
            </w:r>
            <w:r w:rsidRPr="00244372">
              <w:rPr>
                <w:sz w:val="24"/>
                <w:szCs w:val="24"/>
              </w:rPr>
              <w:t>эстетического наблюдения и художественного анализа произведений декоративно-прикладного искусства (кружево, шитьё, резьба и роспись по дереву, роспись по ткани и др.), их орнаментальной организации.</w:t>
            </w:r>
          </w:p>
          <w:p w14:paraId="152098FA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i/>
                <w:sz w:val="24"/>
                <w:szCs w:val="24"/>
              </w:rPr>
              <w:t xml:space="preserve">Приобретать опыт </w:t>
            </w:r>
            <w:r w:rsidRPr="00244372">
              <w:rPr>
                <w:sz w:val="24"/>
                <w:szCs w:val="24"/>
              </w:rPr>
              <w:t>восприятия, эстетического анализа произведений отечественных художников-пейзажистов: И. И. Левитана, И. И. Шишкина, И. К. Айвазовского, А. И. Куинджи, Н. П. Крымова (и других по выбору учителя); художников-анималистов: В. В. Ватагина, Е. И. Чарушина; художников В. Ван Гога, К. Моне, А. Матисса (и других по выбору учителя).</w:t>
            </w:r>
          </w:p>
          <w:p w14:paraId="1E99642C" w14:textId="77777777" w:rsidR="00D50B42" w:rsidRPr="00244372" w:rsidRDefault="00D50B42" w:rsidP="005B44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37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Запоминать </w:t>
            </w:r>
            <w:r w:rsidRPr="00244372">
              <w:rPr>
                <w:rFonts w:ascii="Times New Roman" w:hAnsi="Times New Roman" w:cs="Times New Roman"/>
                <w:sz w:val="24"/>
                <w:szCs w:val="24"/>
              </w:rPr>
              <w:t>имена художников И. И. Левитана, И. И. Шишкина, И. К. Айвазовского, А. И. Куинджи</w:t>
            </w:r>
          </w:p>
        </w:tc>
      </w:tr>
      <w:tr w:rsidR="00D50B42" w:rsidRPr="00244372" w14:paraId="7192C23C" w14:textId="77777777" w:rsidTr="00D50B42">
        <w:tc>
          <w:tcPr>
            <w:tcW w:w="1809" w:type="dxa"/>
          </w:tcPr>
          <w:p w14:paraId="31692DD0" w14:textId="77777777" w:rsidR="00D50B42" w:rsidRDefault="00D50B42" w:rsidP="005B44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372">
              <w:rPr>
                <w:rFonts w:ascii="Times New Roman" w:hAnsi="Times New Roman" w:cs="Times New Roman"/>
                <w:sz w:val="24"/>
                <w:szCs w:val="24"/>
              </w:rPr>
              <w:t>Модуль «Азбука цифровой графики»</w:t>
            </w:r>
          </w:p>
          <w:p w14:paraId="2B0F5C4E" w14:textId="77777777" w:rsidR="00D50B42" w:rsidRPr="00A47508" w:rsidRDefault="00D50B42" w:rsidP="005B449B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47508">
              <w:rPr>
                <w:rFonts w:ascii="Times New Roman" w:hAnsi="Times New Roman" w:cs="Times New Roman"/>
                <w:b/>
                <w:sz w:val="24"/>
                <w:szCs w:val="24"/>
              </w:rPr>
              <w:t>2час.</w:t>
            </w:r>
          </w:p>
        </w:tc>
        <w:tc>
          <w:tcPr>
            <w:tcW w:w="2977" w:type="dxa"/>
          </w:tcPr>
          <w:p w14:paraId="0754EAB7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sz w:val="24"/>
                <w:szCs w:val="24"/>
              </w:rPr>
              <w:t>Компьютерные средства изображения.</w:t>
            </w:r>
          </w:p>
          <w:p w14:paraId="5FBD21CE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sz w:val="24"/>
                <w:szCs w:val="24"/>
              </w:rPr>
              <w:t>Виды линий (в программе Paint или в другом графическом редакторе).</w:t>
            </w:r>
          </w:p>
          <w:p w14:paraId="75C6C5EE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sz w:val="24"/>
                <w:szCs w:val="24"/>
              </w:rPr>
              <w:lastRenderedPageBreak/>
              <w:t>Компьютерные средства изображения. Работа с геометрическими фигурами. Трансформация и копирование геометрических фигур в программе Paint. Освоение инструментов традиционного рисования (карандаш, кисточка, ластик и др.) в программе Paint на основе простых сюжетов (например, «Образ дерева»).</w:t>
            </w:r>
          </w:p>
          <w:p w14:paraId="65A44374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sz w:val="24"/>
                <w:szCs w:val="24"/>
              </w:rPr>
              <w:t>Освоение инструментов традиционного рисования в программе Paint на основе темы «Тёплые и холодные цвета».</w:t>
            </w:r>
          </w:p>
          <w:p w14:paraId="69BCAD0D" w14:textId="77777777" w:rsidR="00D50B42" w:rsidRPr="00244372" w:rsidRDefault="00D50B42" w:rsidP="005B44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372">
              <w:rPr>
                <w:rFonts w:ascii="Times New Roman" w:hAnsi="Times New Roman" w:cs="Times New Roman"/>
                <w:sz w:val="24"/>
                <w:szCs w:val="24"/>
              </w:rPr>
              <w:t>Художественная фотография. Расположение объекта в кадре. Масштаб. Доминанта. Обсуждение в условиях урока ученических фотографий, соответствующих изучаемой теме</w:t>
            </w:r>
          </w:p>
        </w:tc>
        <w:tc>
          <w:tcPr>
            <w:tcW w:w="5954" w:type="dxa"/>
          </w:tcPr>
          <w:p w14:paraId="0647CBDB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i/>
                <w:sz w:val="24"/>
                <w:szCs w:val="24"/>
              </w:rPr>
              <w:lastRenderedPageBreak/>
              <w:t xml:space="preserve">Осваивать </w:t>
            </w:r>
            <w:r w:rsidRPr="00244372">
              <w:rPr>
                <w:sz w:val="24"/>
                <w:szCs w:val="24"/>
              </w:rPr>
              <w:t>возможности изображения с помощью разных видов линий в программе Paint (или в другом графическом редакторе).</w:t>
            </w:r>
          </w:p>
          <w:p w14:paraId="0B6434E7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i/>
                <w:sz w:val="24"/>
                <w:szCs w:val="24"/>
              </w:rPr>
              <w:t xml:space="preserve">Осваивать </w:t>
            </w:r>
            <w:r w:rsidRPr="00244372">
              <w:rPr>
                <w:sz w:val="24"/>
                <w:szCs w:val="24"/>
              </w:rPr>
              <w:t xml:space="preserve">приёмы трансформации, копирования геометрических фигур в программе Paint и построения </w:t>
            </w:r>
            <w:r w:rsidRPr="00244372">
              <w:rPr>
                <w:sz w:val="24"/>
                <w:szCs w:val="24"/>
              </w:rPr>
              <w:lastRenderedPageBreak/>
              <w:t>из них простых рисунков или орнаментов.</w:t>
            </w:r>
          </w:p>
          <w:p w14:paraId="1E4E3911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i/>
                <w:sz w:val="24"/>
                <w:szCs w:val="24"/>
              </w:rPr>
              <w:t xml:space="preserve">Осваивать </w:t>
            </w:r>
            <w:r w:rsidRPr="00244372">
              <w:rPr>
                <w:sz w:val="24"/>
                <w:szCs w:val="24"/>
              </w:rPr>
              <w:t>в компьютерном редакторе (например, Paint) художественные инструменты и создавать простые рисунки или композиции (например, «Образ дерева»).</w:t>
            </w:r>
          </w:p>
          <w:p w14:paraId="39F00F07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i/>
                <w:sz w:val="24"/>
                <w:szCs w:val="24"/>
              </w:rPr>
              <w:t xml:space="preserve">Создавать </w:t>
            </w:r>
            <w:r w:rsidRPr="00244372">
              <w:rPr>
                <w:sz w:val="24"/>
                <w:szCs w:val="24"/>
              </w:rPr>
              <w:t>в программе Paint цветные рисунки с наглядным контрастом тёплых и холодных цветов (например, «Костёр в синей ночи» или «Перо жар-птицы»).</w:t>
            </w:r>
          </w:p>
          <w:p w14:paraId="497D4ED1" w14:textId="77777777" w:rsidR="00D50B42" w:rsidRPr="00244372" w:rsidRDefault="00D50B42" w:rsidP="005B449B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244372">
              <w:rPr>
                <w:i/>
                <w:sz w:val="24"/>
                <w:szCs w:val="24"/>
              </w:rPr>
              <w:t xml:space="preserve">Осваивать </w:t>
            </w:r>
            <w:r w:rsidRPr="00244372">
              <w:rPr>
                <w:sz w:val="24"/>
                <w:szCs w:val="24"/>
              </w:rPr>
              <w:t>композиционное построение кадра при фотографировании.</w:t>
            </w:r>
          </w:p>
          <w:p w14:paraId="67458882" w14:textId="77777777" w:rsidR="00D50B42" w:rsidRPr="00244372" w:rsidRDefault="00D50B42" w:rsidP="005B449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437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Участвовать </w:t>
            </w:r>
            <w:r w:rsidRPr="00244372">
              <w:rPr>
                <w:rFonts w:ascii="Times New Roman" w:hAnsi="Times New Roman" w:cs="Times New Roman"/>
                <w:sz w:val="24"/>
                <w:szCs w:val="24"/>
              </w:rPr>
              <w:t>в обсуждении композиционного построения кадра фотографии</w:t>
            </w:r>
          </w:p>
        </w:tc>
      </w:tr>
    </w:tbl>
    <w:p w14:paraId="26325DED" w14:textId="77777777" w:rsidR="00D50B42" w:rsidRPr="00244372" w:rsidRDefault="00D50B42" w:rsidP="00D50B4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CD3B6AA" w14:textId="77777777" w:rsidR="008B3294" w:rsidRPr="006D531F" w:rsidRDefault="008B3294" w:rsidP="005B236A">
      <w:pPr>
        <w:suppressAutoHyphens/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1137C77" w14:textId="77777777" w:rsidR="005B236A" w:rsidRPr="006D531F" w:rsidRDefault="005B236A" w:rsidP="005B236A">
      <w:pPr>
        <w:suppressAutoHyphens/>
        <w:spacing w:after="0" w:line="240" w:lineRule="auto"/>
        <w:ind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D531F">
        <w:rPr>
          <w:rFonts w:ascii="Times New Roman" w:eastAsia="Times New Roman" w:hAnsi="Times New Roman" w:cs="Times New Roman"/>
          <w:b/>
          <w:sz w:val="24"/>
          <w:szCs w:val="24"/>
        </w:rPr>
        <w:t>Предметные результаты освоения учебного предмета</w:t>
      </w:r>
    </w:p>
    <w:p w14:paraId="039A9981" w14:textId="77777777" w:rsidR="005B236A" w:rsidRPr="006D531F" w:rsidRDefault="005B236A" w:rsidP="005B236A">
      <w:pPr>
        <w:suppressAutoHyphens/>
        <w:spacing w:after="0" w:line="240" w:lineRule="auto"/>
        <w:ind w:left="1440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D531F">
        <w:rPr>
          <w:rFonts w:ascii="Times New Roman" w:eastAsia="Times New Roman" w:hAnsi="Times New Roman" w:cs="Times New Roman"/>
          <w:b/>
          <w:sz w:val="24"/>
          <w:szCs w:val="24"/>
        </w:rPr>
        <w:t xml:space="preserve">«Изобразительное искусство» </w:t>
      </w:r>
    </w:p>
    <w:p w14:paraId="5CFFAD26" w14:textId="77777777" w:rsidR="008B3294" w:rsidRPr="006D531F" w:rsidRDefault="008B3294" w:rsidP="005B236A">
      <w:pPr>
        <w:suppressAutoHyphens/>
        <w:spacing w:after="0" w:line="240" w:lineRule="auto"/>
        <w:ind w:left="1440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7A268FD" w14:textId="77777777" w:rsidR="008B3294" w:rsidRPr="006D531F" w:rsidRDefault="00185EBE" w:rsidP="00185EB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 КЛАСС</w:t>
      </w:r>
    </w:p>
    <w:p w14:paraId="0CA2981E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531F">
        <w:rPr>
          <w:rFonts w:ascii="Times New Roman" w:hAnsi="Times New Roman" w:cs="Times New Roman"/>
          <w:b/>
          <w:sz w:val="24"/>
          <w:szCs w:val="24"/>
        </w:rPr>
        <w:t>Модуль «Графика»</w:t>
      </w:r>
    </w:p>
    <w:p w14:paraId="54B26115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Приобрести представление о художественном оформлении книги, о дизайне книги, многообразии форм детских книг, о работе художников-иллюстраторов.</w:t>
      </w:r>
    </w:p>
    <w:p w14:paraId="5A434695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Получить опыт создания эскиза книжки-игрушки на выбранный сюжет: рисунок обложки с соединением шрифта (текста) и изображения, рисунок заглавной буквицы, создание иллюстраций, размещение текста и иллюстраций на развороте.</w:t>
      </w:r>
    </w:p>
    <w:p w14:paraId="61F7A7CE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Знать об искусстве шрифта и образных (изобразительных) возможностях надписи, о работе художника над шрифтовой композицией.</w:t>
      </w:r>
    </w:p>
    <w:p w14:paraId="74ED7654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Уметь создавать практическую творческую работу — поздравительную открытку, совмещая в ней шрифт и изображение.</w:t>
      </w:r>
    </w:p>
    <w:p w14:paraId="54E17551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Знать о работе художников над плакатами и афишами. Выполнять творческую композицию — эскиз афиши к выбранному спектаклю или фильму.</w:t>
      </w:r>
    </w:p>
    <w:p w14:paraId="685E878E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lastRenderedPageBreak/>
        <w:t>Знать основные пропорции лица человека, взаимное расположение частей лица.</w:t>
      </w:r>
    </w:p>
    <w:p w14:paraId="0D833858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Приобрести опыт рисования портрета (лица) человека.</w:t>
      </w:r>
    </w:p>
    <w:p w14:paraId="7E152EB4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Уметь создавать маску сказочного персонажа с ярко выраженным характером лица (для карнавала или спектакля).</w:t>
      </w:r>
    </w:p>
    <w:p w14:paraId="0DADAC13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531F">
        <w:rPr>
          <w:rFonts w:ascii="Times New Roman" w:hAnsi="Times New Roman" w:cs="Times New Roman"/>
          <w:b/>
          <w:sz w:val="24"/>
          <w:szCs w:val="24"/>
        </w:rPr>
        <w:t>Модуль «Живопись»</w:t>
      </w:r>
    </w:p>
    <w:p w14:paraId="5AAF11F8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Владеть приёмами создания живописной композиции (натюрморта) по наблюдению натуры или по представлению.</w:t>
      </w:r>
    </w:p>
    <w:p w14:paraId="0951325C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Уметь рассматривать, эстетически анализировать сюжет и композицию, эмоциональное настроение в натюрмортах известных отечественных художников.</w:t>
      </w:r>
    </w:p>
    <w:p w14:paraId="0B05B00B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Приобрести опыт создания творческой живописной работы — натюрморта с ярко выраженным настроением или «натюрморта-автопортрета».</w:t>
      </w:r>
    </w:p>
    <w:p w14:paraId="743F4772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Изображать красками портрет человека с опорой на натуру или по представлению.</w:t>
      </w:r>
    </w:p>
    <w:p w14:paraId="3AA4DC1F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Создавать пейзаж, передавая в нём активное состояние природы.</w:t>
      </w:r>
    </w:p>
    <w:p w14:paraId="619D66E7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Приобрести представление о деятельности художника в театре.</w:t>
      </w:r>
    </w:p>
    <w:p w14:paraId="6E819D5B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Уметь создавать красками эскиз занавеса или эскиз декораций к выбранному сюжету.</w:t>
      </w:r>
    </w:p>
    <w:p w14:paraId="7D7EAC68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Знать о работе художников по оформлению праздников.</w:t>
      </w:r>
    </w:p>
    <w:p w14:paraId="7FA917D3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Выполнять тематическую композицию «Праздник в городе» на основе наблюдений, по памяти и по представлению.</w:t>
      </w:r>
    </w:p>
    <w:p w14:paraId="1503F836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455DB26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531F">
        <w:rPr>
          <w:rFonts w:ascii="Times New Roman" w:hAnsi="Times New Roman" w:cs="Times New Roman"/>
          <w:b/>
          <w:sz w:val="24"/>
          <w:szCs w:val="24"/>
        </w:rPr>
        <w:t>Модуль «Скульптура»</w:t>
      </w:r>
    </w:p>
    <w:p w14:paraId="7CC52F19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 xml:space="preserve">Приобрести опыт творческой работы: лепка сказочного персонажа на основе сюжета известной сказки (или создание этого персонажа в технике </w:t>
      </w:r>
      <w:proofErr w:type="spellStart"/>
      <w:r w:rsidRPr="006D531F">
        <w:rPr>
          <w:rFonts w:ascii="Times New Roman" w:hAnsi="Times New Roman" w:cs="Times New Roman"/>
          <w:sz w:val="24"/>
          <w:szCs w:val="24"/>
        </w:rPr>
        <w:t>бумагопластики</w:t>
      </w:r>
      <w:proofErr w:type="spellEnd"/>
      <w:r w:rsidRPr="006D531F">
        <w:rPr>
          <w:rFonts w:ascii="Times New Roman" w:hAnsi="Times New Roman" w:cs="Times New Roman"/>
          <w:sz w:val="24"/>
          <w:szCs w:val="24"/>
        </w:rPr>
        <w:t>, по выбору учителя).</w:t>
      </w:r>
    </w:p>
    <w:p w14:paraId="33ACBA4F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Уметь создавать игрушку из подручного нехудожественного материала путём добавления к ней необходимых деталей и тем самым «одушевления образа».</w:t>
      </w:r>
    </w:p>
    <w:p w14:paraId="047435A8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Знать о видах скульптуры: скульптурные памятники, парковая скульптура, мелкая пластика, рельеф (виды рельефа).</w:t>
      </w:r>
    </w:p>
    <w:p w14:paraId="793B100C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Приобрести опыт лепки эскиза парковой скульптуры.</w:t>
      </w:r>
    </w:p>
    <w:p w14:paraId="69E38807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531F">
        <w:rPr>
          <w:rFonts w:ascii="Times New Roman" w:hAnsi="Times New Roman" w:cs="Times New Roman"/>
          <w:b/>
          <w:sz w:val="24"/>
          <w:szCs w:val="24"/>
        </w:rPr>
        <w:t>Модуль «Декоративно-прикладное искусство»</w:t>
      </w:r>
    </w:p>
    <w:p w14:paraId="58E6757E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Знать о создании глиняной и деревянной посуды: народные художественные промыслы Гжель и Хохлома.</w:t>
      </w:r>
    </w:p>
    <w:p w14:paraId="1C3653C5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lastRenderedPageBreak/>
        <w:t>Знать приёмы исполнения традиционных орнаментов, украшающих посуду Гжели и Хохломы; осваивать простые кистевые приёмы, свойственные этим промыслам; выполнить эскизы орнаментов, украшающих посуду (по мотивам выбранного художественного промысла).</w:t>
      </w:r>
    </w:p>
    <w:p w14:paraId="6B385CBE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Знать о сетчатых видах орнаментов и их применении в росписи тканей, стен и др.; уметь рассуждать с опорой на зрительный материал о видах симметрии в сетчатом орнаменте.</w:t>
      </w:r>
    </w:p>
    <w:p w14:paraId="6C4ADD5B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Владеть навыками создания орнаментов при помощи штампов и трафаретов.</w:t>
      </w:r>
    </w:p>
    <w:p w14:paraId="0F1AE179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Получить опыт создания композиции орнамента в квадрате (в качестве эскиза росписи женского платка).</w:t>
      </w:r>
    </w:p>
    <w:p w14:paraId="1548AAB6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531F">
        <w:rPr>
          <w:rFonts w:ascii="Times New Roman" w:hAnsi="Times New Roman" w:cs="Times New Roman"/>
          <w:b/>
          <w:sz w:val="24"/>
          <w:szCs w:val="24"/>
        </w:rPr>
        <w:t>Модуль «Архитектура»</w:t>
      </w:r>
    </w:p>
    <w:p w14:paraId="1FC9D419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Выполнять зарисовки или творческие рисунки по памяти и по представлению на тему исторических памятников или архитектурных достопримечательностей своего города.</w:t>
      </w:r>
    </w:p>
    <w:p w14:paraId="1CDA7D9A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Уметь создавать эскиз макета паркового пространства или участвовать в коллективной работе по созданию такого макета.</w:t>
      </w:r>
    </w:p>
    <w:p w14:paraId="05115178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Уметь создавать в виде рисунков или объёмных аппликаций из цветной бумаги эскизы разнообразных малых архитектурных форм, наполняющих городское пространство.</w:t>
      </w:r>
    </w:p>
    <w:p w14:paraId="046F17E1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 xml:space="preserve">Придумывать и рисовать (или выполнить в технике </w:t>
      </w:r>
      <w:proofErr w:type="spellStart"/>
      <w:r w:rsidRPr="006D531F">
        <w:rPr>
          <w:rFonts w:ascii="Times New Roman" w:hAnsi="Times New Roman" w:cs="Times New Roman"/>
          <w:sz w:val="24"/>
          <w:szCs w:val="24"/>
        </w:rPr>
        <w:t>бумагопластики</w:t>
      </w:r>
      <w:proofErr w:type="spellEnd"/>
      <w:r w:rsidRPr="006D531F">
        <w:rPr>
          <w:rFonts w:ascii="Times New Roman" w:hAnsi="Times New Roman" w:cs="Times New Roman"/>
          <w:sz w:val="24"/>
          <w:szCs w:val="24"/>
        </w:rPr>
        <w:t>) транспортное средство.</w:t>
      </w:r>
    </w:p>
    <w:p w14:paraId="34F3B774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Выполнять творческий рисунок — создать образ своего города или села, или участвовать в коллективной работе по созданию образа своего города или села (в виде коллажа).</w:t>
      </w:r>
    </w:p>
    <w:p w14:paraId="04D1B722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531F">
        <w:rPr>
          <w:rFonts w:ascii="Times New Roman" w:hAnsi="Times New Roman" w:cs="Times New Roman"/>
          <w:b/>
          <w:sz w:val="24"/>
          <w:szCs w:val="24"/>
        </w:rPr>
        <w:t>Модуль «Восприятие произведений искусства»</w:t>
      </w:r>
    </w:p>
    <w:p w14:paraId="7C6B4C98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Уметь рассматривать и обсуждать содержание работы художника, ценностно и эстетически относиться к иллюстрациям известных отечественных художников детских книг, получая различную визуально-образную информацию; знать имена нескольких художников детской книги.</w:t>
      </w:r>
    </w:p>
    <w:p w14:paraId="3B665ABB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 xml:space="preserve">Уметь рассматривать и анализировать архитектурные постройки своего города (села), характерные особенности улиц и площадей, выделять центральные по архитектуре здания и обсуждать их архитектурные особенности; </w:t>
      </w:r>
      <w:proofErr w:type="spellStart"/>
      <w:r w:rsidRPr="006D531F">
        <w:rPr>
          <w:rFonts w:ascii="Times New Roman" w:hAnsi="Times New Roman" w:cs="Times New Roman"/>
          <w:sz w:val="24"/>
          <w:szCs w:val="24"/>
        </w:rPr>
        <w:t>приобрестиь</w:t>
      </w:r>
      <w:proofErr w:type="spellEnd"/>
      <w:r w:rsidRPr="006D531F">
        <w:rPr>
          <w:rFonts w:ascii="Times New Roman" w:hAnsi="Times New Roman" w:cs="Times New Roman"/>
          <w:sz w:val="24"/>
          <w:szCs w:val="24"/>
        </w:rPr>
        <w:t xml:space="preserve"> представления, аналитический и эмоциональный опыт восприятия наиболее известных памятников архитектуры Москвы и Санкт-Петербурга (для жителей регионов на основе фотографий, телепередач и виртуальных путешествий), уметь обсуждать увиденные памятники.</w:t>
      </w:r>
    </w:p>
    <w:p w14:paraId="60B386FB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 xml:space="preserve">Знать и уметь объяснять назначение основных видов пространственных искусств: изобразительных видов искусства — живописи, графики, скульптуры; архитектуры, </w:t>
      </w:r>
      <w:r w:rsidRPr="006D531F">
        <w:rPr>
          <w:rFonts w:ascii="Times New Roman" w:hAnsi="Times New Roman" w:cs="Times New Roman"/>
          <w:sz w:val="24"/>
          <w:szCs w:val="24"/>
        </w:rPr>
        <w:lastRenderedPageBreak/>
        <w:t>дизайна, декоративно-прикладных видов искусства, а также деятельности художника в кино, в театре, на празднике.</w:t>
      </w:r>
    </w:p>
    <w:p w14:paraId="624E3D39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Знать и уметь называть основные жанры живописи, графики и скульптуры, определяемые предметом изображения.</w:t>
      </w:r>
    </w:p>
    <w:p w14:paraId="6E8F9F14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Знать имена крупнейших отечественных художников-пейзажистов: И. И. Шишкина, И. И. Левитана, А. К. Саврасова, В. Д. Поленова, А. И. Куинджи, И. К. Айвазовского и других (по выбору учителя), приобретать представления об их произведениях.</w:t>
      </w:r>
    </w:p>
    <w:p w14:paraId="16D6A746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Осуществлять виртуальные интерактивные путешествия в художественные музеи, участвовать в исследовательских квестах, в обсуждении впечатлений от виртуальных путешествий.</w:t>
      </w:r>
    </w:p>
    <w:p w14:paraId="43DBD636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Знать имена крупнейших отечественных портретистов: В. И. Сурикова, И. Е. Репина, В. А. Серова и других (по выбору учителя), приобретать представления об их произведениях.</w:t>
      </w:r>
    </w:p>
    <w:p w14:paraId="63B5AEC8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Понимать значение музеев и называть, указывать, где находятся и чему посвящены их коллекции: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 С. Пушкина.</w:t>
      </w:r>
    </w:p>
    <w:p w14:paraId="4BFF0E57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Знать, что в России много замечательных художественных музеев, иметь представление о коллекциях своих региональных музеев.</w:t>
      </w:r>
    </w:p>
    <w:p w14:paraId="12D5F7B9" w14:textId="77777777" w:rsidR="008B3294" w:rsidRPr="00E311D7" w:rsidRDefault="008B3294" w:rsidP="008B3294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311D7">
        <w:rPr>
          <w:rFonts w:ascii="Times New Roman" w:hAnsi="Times New Roman" w:cs="Times New Roman"/>
          <w:b/>
          <w:sz w:val="24"/>
          <w:szCs w:val="24"/>
        </w:rPr>
        <w:t>Модуль «Азбука цифровой графики»</w:t>
      </w:r>
    </w:p>
    <w:p w14:paraId="358D3F10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Владеть приёмами работы в графическом редакторе с линиями, геометрическими фигурами, инструментами традиционного рисования.</w:t>
      </w:r>
    </w:p>
    <w:p w14:paraId="06B90DE6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Применять получаемые навыки для усвоения определённых учебных тем, например: исследования свойств ритма и построения ритмических композиций, составления орнаментов путём различных повторений рисунка узора, простого повторения (раппорт), экспериментируя на свойствах симметрии; создание паттернов.</w:t>
      </w:r>
    </w:p>
    <w:p w14:paraId="0456F62B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Понимать с помощью создания схемы лица человека его конструкцию и пропорции; понимать с помощью графического редактора схематическое изменение мимики лица.</w:t>
      </w:r>
    </w:p>
    <w:p w14:paraId="172E7949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Владеть приёмами соединения шрифта и векторного изображения при создании поздравительных открыток, афиши и др.</w:t>
      </w:r>
    </w:p>
    <w:p w14:paraId="6CEF98B1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Владеть приёмами редактирования цифровых фотографий с помощью компьютерной программы Picture Manager (или другой): изменение яркости, контраста и насыщенности цвета; обрезка изображения, поворот, отражение.</w:t>
      </w:r>
    </w:p>
    <w:p w14:paraId="3EC1C0D4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lastRenderedPageBreak/>
        <w:t>Осуществлять виртуальные путешествия в отечественные художественные музеи и, возможно, знаменитые зарубежные художественные музеи на основе установок и квестов, предложенных учителем.</w:t>
      </w:r>
    </w:p>
    <w:p w14:paraId="2B621AF8" w14:textId="77777777" w:rsidR="005B236A" w:rsidRPr="006D531F" w:rsidRDefault="005B236A">
      <w:pPr>
        <w:rPr>
          <w:rFonts w:ascii="Times New Roman" w:hAnsi="Times New Roman" w:cs="Times New Roman"/>
          <w:sz w:val="24"/>
          <w:szCs w:val="24"/>
        </w:rPr>
      </w:pPr>
    </w:p>
    <w:p w14:paraId="6DB171A9" w14:textId="77777777" w:rsidR="00133087" w:rsidRPr="006D531F" w:rsidRDefault="00133087" w:rsidP="00133087">
      <w:pPr>
        <w:suppressAutoHyphens/>
        <w:spacing w:after="0" w:line="240" w:lineRule="auto"/>
        <w:ind w:left="1440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D531F">
        <w:rPr>
          <w:rFonts w:ascii="Times New Roman" w:eastAsia="Times New Roman" w:hAnsi="Times New Roman" w:cs="Times New Roman"/>
          <w:b/>
          <w:sz w:val="24"/>
          <w:szCs w:val="24"/>
        </w:rPr>
        <w:t xml:space="preserve">Содержание учебного предмета </w:t>
      </w:r>
      <w:proofErr w:type="gramStart"/>
      <w:r w:rsidRPr="006D531F">
        <w:rPr>
          <w:rFonts w:ascii="Times New Roman" w:eastAsia="Times New Roman" w:hAnsi="Times New Roman" w:cs="Times New Roman"/>
          <w:b/>
          <w:sz w:val="24"/>
          <w:szCs w:val="24"/>
        </w:rPr>
        <w:t>« Изобразительное</w:t>
      </w:r>
      <w:proofErr w:type="gramEnd"/>
      <w:r w:rsidRPr="006D531F">
        <w:rPr>
          <w:rFonts w:ascii="Times New Roman" w:eastAsia="Times New Roman" w:hAnsi="Times New Roman" w:cs="Times New Roman"/>
          <w:b/>
          <w:sz w:val="24"/>
          <w:szCs w:val="24"/>
        </w:rPr>
        <w:t xml:space="preserve"> искусство»</w:t>
      </w:r>
    </w:p>
    <w:p w14:paraId="4B624ADE" w14:textId="77777777" w:rsidR="005B236A" w:rsidRPr="006D531F" w:rsidRDefault="005B236A" w:rsidP="00133087">
      <w:pPr>
        <w:tabs>
          <w:tab w:val="center" w:pos="5255"/>
          <w:tab w:val="left" w:pos="6276"/>
        </w:tabs>
        <w:suppressAutoHyphens/>
        <w:spacing w:after="0" w:line="240" w:lineRule="auto"/>
        <w:ind w:left="1440" w:right="283" w:hanging="129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D531F">
        <w:rPr>
          <w:rFonts w:ascii="Times New Roman" w:eastAsia="Times New Roman" w:hAnsi="Times New Roman" w:cs="Times New Roman"/>
          <w:b/>
          <w:sz w:val="24"/>
          <w:szCs w:val="24"/>
        </w:rPr>
        <w:t>3 класс</w:t>
      </w:r>
    </w:p>
    <w:p w14:paraId="14DF04D6" w14:textId="77777777" w:rsidR="005B236A" w:rsidRPr="006D531F" w:rsidRDefault="005B236A" w:rsidP="005B236A">
      <w:pPr>
        <w:tabs>
          <w:tab w:val="center" w:pos="5255"/>
          <w:tab w:val="left" w:pos="6276"/>
        </w:tabs>
        <w:suppressAutoHyphens/>
        <w:spacing w:after="0" w:line="240" w:lineRule="auto"/>
        <w:ind w:left="1440" w:right="283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AC94595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531F">
        <w:rPr>
          <w:rFonts w:ascii="Times New Roman" w:hAnsi="Times New Roman" w:cs="Times New Roman"/>
          <w:b/>
          <w:sz w:val="24"/>
          <w:szCs w:val="24"/>
        </w:rPr>
        <w:t>Модуль «Графика»</w:t>
      </w:r>
    </w:p>
    <w:p w14:paraId="267F35AE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Эскизы обложки и иллюстраций к детской книге сказок (сказка по выбору). Рисунок буквицы. Макет книги-игрушки. Совмещение изображения и текста. Расположение иллюстраций и текста на развороте книги.</w:t>
      </w:r>
    </w:p>
    <w:p w14:paraId="793B11CD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Поздравительная открытка. Открытка-пожелание. Композиция открытки: совмещение текста (шрифта) и изображения. Рисунок открытки или аппликация.</w:t>
      </w:r>
    </w:p>
    <w:p w14:paraId="6A26CB26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Эскиз плаката или афиши. Совмещение шрифта и изображения. Особенности композиции плаката.</w:t>
      </w:r>
    </w:p>
    <w:p w14:paraId="6D4C5D60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Графические зарисовки карандашами по памяти или на основе наблюдений и фотографий архитектурных достопримечательностей своего города.</w:t>
      </w:r>
    </w:p>
    <w:p w14:paraId="25A70D49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Транспорт в городе. Рисунки реальных или фантастических машин.</w:t>
      </w:r>
    </w:p>
    <w:p w14:paraId="14B56218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Изображение лица человека. Строение, пропорции, взаиморасположение частей лица.</w:t>
      </w:r>
    </w:p>
    <w:p w14:paraId="0D80EB85" w14:textId="77777777" w:rsidR="008B3294" w:rsidRPr="00E311D7" w:rsidRDefault="008B3294" w:rsidP="00E311D7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Эскиз маски для маскарада: изображение лица — маски персонажа с ярко выраженным характером</w:t>
      </w:r>
      <w:r w:rsidR="00E311D7">
        <w:rPr>
          <w:rFonts w:ascii="Times New Roman" w:hAnsi="Times New Roman" w:cs="Times New Roman"/>
          <w:sz w:val="24"/>
          <w:szCs w:val="24"/>
        </w:rPr>
        <w:t>. Аппликация из цветной бумаги.</w:t>
      </w:r>
    </w:p>
    <w:p w14:paraId="25D7F4A8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531F">
        <w:rPr>
          <w:rFonts w:ascii="Times New Roman" w:hAnsi="Times New Roman" w:cs="Times New Roman"/>
          <w:b/>
          <w:sz w:val="24"/>
          <w:szCs w:val="24"/>
        </w:rPr>
        <w:t>Модуль «Живопись»</w:t>
      </w:r>
    </w:p>
    <w:p w14:paraId="68D1925E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Создание сюжетной композиции «В цирке», использование гуаши или карандаша и акварели (по памяти и представлению). Художник в театре: эскиз занавеса (или декораций сцены) для спектакля со сказочным сюжетом (сказка по выбору).</w:t>
      </w:r>
    </w:p>
    <w:p w14:paraId="4AE908F9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Тематическая композиция «Праздник в городе». Гуашь по цветной бумаге, возможно совмещение с наклейками в виде коллажа или аппликации.</w:t>
      </w:r>
    </w:p>
    <w:p w14:paraId="690A16B7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Натюрморт из простых предметов с натуры или по представлению. «Натюрморт-автопортрет» из предметов, характеризующих личность ученика.</w:t>
      </w:r>
    </w:p>
    <w:p w14:paraId="431657A7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Пейзаж в живописи. Передача в пейзаже состояний в природе. Выбор для изображения времени года, времени дня, характера погоды и особенностей ландшафта (лес или поле, река или озеро); количество и состояние неба в изображении.</w:t>
      </w:r>
    </w:p>
    <w:p w14:paraId="4B2D6E18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 xml:space="preserve">Портрет человека по памяти и представлению с опорой на натуру. Выражение в портрете (автопортрете) характера человека, особенностей его личности с использованием выразительных возможностей композиционного размещения в плоскости листа, </w:t>
      </w:r>
      <w:r w:rsidRPr="006D531F">
        <w:rPr>
          <w:rFonts w:ascii="Times New Roman" w:hAnsi="Times New Roman" w:cs="Times New Roman"/>
          <w:sz w:val="24"/>
          <w:szCs w:val="24"/>
        </w:rPr>
        <w:lastRenderedPageBreak/>
        <w:t>особенностей пропорций и мимики лица, характера цветового решения, сильного или мягкого контраста, включения в композицию дополнительных предметов.</w:t>
      </w:r>
    </w:p>
    <w:p w14:paraId="28E5730D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531F">
        <w:rPr>
          <w:rFonts w:ascii="Times New Roman" w:hAnsi="Times New Roman" w:cs="Times New Roman"/>
          <w:b/>
          <w:sz w:val="24"/>
          <w:szCs w:val="24"/>
        </w:rPr>
        <w:t>Модуль «Скульптура»</w:t>
      </w:r>
    </w:p>
    <w:p w14:paraId="057B7585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Создание игрушки из подручного нехудожественного материала, придание ей одушевлённого образа (добавления деталей лепных или из бумаги, ниток или других материалов).</w:t>
      </w:r>
    </w:p>
    <w:p w14:paraId="6C5820D7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 xml:space="preserve">Лепка сказочного персонажа на основе сюжета известной сказки или создание этого персонажа путём </w:t>
      </w:r>
      <w:proofErr w:type="spellStart"/>
      <w:r w:rsidRPr="006D531F">
        <w:rPr>
          <w:rFonts w:ascii="Times New Roman" w:hAnsi="Times New Roman" w:cs="Times New Roman"/>
          <w:sz w:val="24"/>
          <w:szCs w:val="24"/>
        </w:rPr>
        <w:t>бумагопластики</w:t>
      </w:r>
      <w:proofErr w:type="spellEnd"/>
      <w:r w:rsidRPr="006D531F">
        <w:rPr>
          <w:rFonts w:ascii="Times New Roman" w:hAnsi="Times New Roman" w:cs="Times New Roman"/>
          <w:sz w:val="24"/>
          <w:szCs w:val="24"/>
        </w:rPr>
        <w:t>.</w:t>
      </w:r>
    </w:p>
    <w:p w14:paraId="0BF0DAC9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Освоение знаний о видах скульптуры (по назначению) и жанрах скульптуры (по сюжету изображения).</w:t>
      </w:r>
    </w:p>
    <w:p w14:paraId="3205FC1B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Лепка эскиза парковой скульптуры. Выражение пластики движения в скульптуре. Работа с пластилином или глиной.</w:t>
      </w:r>
    </w:p>
    <w:p w14:paraId="2AA55C4B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531F">
        <w:rPr>
          <w:rFonts w:ascii="Times New Roman" w:hAnsi="Times New Roman" w:cs="Times New Roman"/>
          <w:b/>
          <w:sz w:val="24"/>
          <w:szCs w:val="24"/>
        </w:rPr>
        <w:t>Модуль «Декоративно-прикладное искусство»</w:t>
      </w:r>
    </w:p>
    <w:p w14:paraId="24D283D6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Приёмы исполнения орнаментов и выполнение эскизов украшения посуды из дерева и глины в традициях народных художественных промыслов Хохломы и Гжели (или в традициях других промыслов по выбору учителя).</w:t>
      </w:r>
    </w:p>
    <w:p w14:paraId="3B18735F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Эскизы орнаментов для росписи тканей. Раппорт. Трафарет и создание орнамента при помощи печаток или штампов.</w:t>
      </w:r>
    </w:p>
    <w:p w14:paraId="340EDA0E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 xml:space="preserve">Эскизы орнамента для росписи платка: симметрия или асимметрия построения композиции, статика и динамика узора, ритмические чередования мотивов, наличие композиционного центра, роспись по канве. Рассматривание </w:t>
      </w:r>
      <w:proofErr w:type="spellStart"/>
      <w:r w:rsidRPr="006D531F">
        <w:rPr>
          <w:rFonts w:ascii="Times New Roman" w:hAnsi="Times New Roman" w:cs="Times New Roman"/>
          <w:sz w:val="24"/>
          <w:szCs w:val="24"/>
        </w:rPr>
        <w:t>павловопосадских</w:t>
      </w:r>
      <w:proofErr w:type="spellEnd"/>
      <w:r w:rsidRPr="006D531F">
        <w:rPr>
          <w:rFonts w:ascii="Times New Roman" w:hAnsi="Times New Roman" w:cs="Times New Roman"/>
          <w:sz w:val="24"/>
          <w:szCs w:val="24"/>
        </w:rPr>
        <w:t xml:space="preserve"> платков.</w:t>
      </w:r>
    </w:p>
    <w:p w14:paraId="38D01D0F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Проектирование (эскизы) декоративных украшений в городе: ажурные ограды, украшения фонарей, скамеек, киосков, подставок для цветов и др.</w:t>
      </w:r>
    </w:p>
    <w:p w14:paraId="22F7975A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531F">
        <w:rPr>
          <w:rFonts w:ascii="Times New Roman" w:hAnsi="Times New Roman" w:cs="Times New Roman"/>
          <w:b/>
          <w:sz w:val="24"/>
          <w:szCs w:val="24"/>
        </w:rPr>
        <w:t>Модуль «Архитектура»</w:t>
      </w:r>
    </w:p>
    <w:p w14:paraId="0F761571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Зарисовки исторических памятников и архитектурных достопримечательностей города или села. Работа по наблюдению и по памяти, на основе использования фотографий и образных представлений.</w:t>
      </w:r>
    </w:p>
    <w:p w14:paraId="402136F0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Проектирование садово-паркового пространства на плоскости (аппликация, коллаж) или в виде макета с использованием бумаги, картона, пенопласта и других подручных материалов. Графический рисунок (индивидуально) или тематическое панно «Образ моего города» (села) в виде коллективной работы (композиционная склейка-аппликация рисунков зданий и других элементов городского пространства, выполненных индивидуально).</w:t>
      </w:r>
    </w:p>
    <w:p w14:paraId="55457971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550BF3D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531F">
        <w:rPr>
          <w:rFonts w:ascii="Times New Roman" w:hAnsi="Times New Roman" w:cs="Times New Roman"/>
          <w:b/>
          <w:sz w:val="24"/>
          <w:szCs w:val="24"/>
        </w:rPr>
        <w:t>Модуль «Восприятие произведений искусства»</w:t>
      </w:r>
    </w:p>
    <w:p w14:paraId="65C5632C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lastRenderedPageBreak/>
        <w:t>Иллюстрации в детских книгах и дизайн детской книги. Рассматривание и обсуждение иллюстраций известных российских иллюстраторов детских книг.</w:t>
      </w:r>
    </w:p>
    <w:p w14:paraId="607A6AEB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Восприятие объектов окружающего мира — архитектура, улицы города или села. Памятники архитектуры и архитектурные достопримечательности (по выбору учителя), их значение в современном мире.</w:t>
      </w:r>
    </w:p>
    <w:p w14:paraId="5364B4B4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 xml:space="preserve">Виртуальное путешествие: памятники архитектуры в Москве и Санкт-Петербурге (обзор памятников по выбору учителя) (при необходимости осуществляется </w:t>
      </w:r>
      <w:proofErr w:type="spellStart"/>
      <w:r w:rsidRPr="006D531F">
        <w:rPr>
          <w:rFonts w:ascii="Times New Roman" w:hAnsi="Times New Roman" w:cs="Times New Roman"/>
          <w:sz w:val="24"/>
          <w:szCs w:val="24"/>
        </w:rPr>
        <w:t>тифлокомментирование</w:t>
      </w:r>
      <w:proofErr w:type="spellEnd"/>
      <w:r w:rsidRPr="006D531F">
        <w:rPr>
          <w:rFonts w:ascii="Times New Roman" w:hAnsi="Times New Roman" w:cs="Times New Roman"/>
          <w:sz w:val="24"/>
          <w:szCs w:val="24"/>
        </w:rPr>
        <w:t>).</w:t>
      </w:r>
    </w:p>
    <w:p w14:paraId="5975367B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Художественные музеи. Виртуальные путешествия в художественные музеи: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 Экскурсии в местные художественные музеи и галереи. Виртуальные экскурсии в знаменитые зарубежные художественные музеи (выбор музеев — за учителем). Осознание значимости и увлекательности посещения музеев; посещение знаменитого музея как событие; интерес к коллекции музея и искусству в целом.</w:t>
      </w:r>
    </w:p>
    <w:p w14:paraId="00B7E567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Знания о видах пространственных искусств: виды определяются по назначению произведений в жизни людей.</w:t>
      </w:r>
    </w:p>
    <w:p w14:paraId="29E8564B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Жанры в изобразительном искусстве — в живописи, графике, скульптуре — определяются предметом изображения; классификация и сравнение содержания произведений сходного сюжета (портреты, пейзажи и др.).</w:t>
      </w:r>
    </w:p>
    <w:p w14:paraId="514345BA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Представления о произведениях крупнейших отечественных художников-пейзажистов: И. И. Шишкина, И. И. Левитана, А. К. Саврасова, В. Д. Поленова, А. И. Куинджи, И. К. Айвазовского и др.</w:t>
      </w:r>
    </w:p>
    <w:p w14:paraId="1CD6C4AE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Представления о произведениях крупнейших отечественных портретистов: В. И. Сурикова, И. Е. Репина, В. А. Серова и др.</w:t>
      </w:r>
    </w:p>
    <w:p w14:paraId="764409BF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531F">
        <w:rPr>
          <w:rFonts w:ascii="Times New Roman" w:hAnsi="Times New Roman" w:cs="Times New Roman"/>
          <w:b/>
          <w:sz w:val="24"/>
          <w:szCs w:val="24"/>
        </w:rPr>
        <w:t>Модуль «Азбука цифровой графики»</w:t>
      </w:r>
    </w:p>
    <w:p w14:paraId="2B36C99E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Построение в графическом редакторе различных по эмоциональному восприятию ритмов расположения пятен на плоскости: покой (статика), разные направления и ритмы движения (собрались, разбежались, догоняют, улетают и т. д.). Вместо пятен (геометрических фигур) могут быть простые силуэты машинок, птичек, облаков и др. В графическом редакторе создание рисунка элемента орнамента (паттерна), его копирование, многократное повторение, в том числе с поворотами вокруг оси рисунка, и создание орнамента, в основе которого раппорт. Вариативное создание орнаментов на основе одного и того же элемента Изображение и изучение мимики лица в программе Paint (или другом графическом редакторе).</w:t>
      </w:r>
    </w:p>
    <w:p w14:paraId="6FE17528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 xml:space="preserve">Совмещение с помощью графического редактора векторного изображения, фотографии и шрифта для создания плаката или поздравительной открытки. </w:t>
      </w:r>
    </w:p>
    <w:p w14:paraId="375879AA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>Редактирование фотографий в программе Picture Manager: изменение яркости, контраста, насыщенности цвета; обрезка, поворот, отражение.</w:t>
      </w:r>
    </w:p>
    <w:p w14:paraId="58404B98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lastRenderedPageBreak/>
        <w:t>(темы изучается с использованием специального программного обеспечения – программы увеличения изображения на экране цифрового устройства для слабовидящих, интерфейс цифрового устройства настраивается в соответствии с индивидуальными зрительными возможностями).</w:t>
      </w:r>
    </w:p>
    <w:p w14:paraId="35A0E215" w14:textId="77777777" w:rsidR="008B3294" w:rsidRPr="006D531F" w:rsidRDefault="008B3294" w:rsidP="008B3294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D531F">
        <w:rPr>
          <w:rFonts w:ascii="Times New Roman" w:hAnsi="Times New Roman" w:cs="Times New Roman"/>
          <w:sz w:val="24"/>
          <w:szCs w:val="24"/>
        </w:rPr>
        <w:t xml:space="preserve">Виртуальные путешествия в главные художественные музеи и музеи местные (по выбору учителя) (при необходимости обеспечивается </w:t>
      </w:r>
      <w:proofErr w:type="spellStart"/>
      <w:r w:rsidRPr="006D531F">
        <w:rPr>
          <w:rFonts w:ascii="Times New Roman" w:hAnsi="Times New Roman" w:cs="Times New Roman"/>
          <w:sz w:val="24"/>
          <w:szCs w:val="24"/>
        </w:rPr>
        <w:t>тифлокомментирование</w:t>
      </w:r>
      <w:proofErr w:type="spellEnd"/>
      <w:r w:rsidRPr="006D531F">
        <w:rPr>
          <w:rFonts w:ascii="Times New Roman" w:hAnsi="Times New Roman" w:cs="Times New Roman"/>
          <w:sz w:val="24"/>
          <w:szCs w:val="24"/>
        </w:rPr>
        <w:t>).</w:t>
      </w:r>
    </w:p>
    <w:p w14:paraId="780E0DA0" w14:textId="77777777" w:rsidR="005B236A" w:rsidRPr="006D531F" w:rsidRDefault="005B236A" w:rsidP="008B3294">
      <w:pPr>
        <w:pStyle w:val="2"/>
        <w:spacing w:before="0"/>
        <w:ind w:left="0"/>
        <w:rPr>
          <w:rFonts w:ascii="Times New Roman" w:eastAsia="Times New Roman" w:hAnsi="Times New Roman" w:cs="Times New Roman"/>
          <w:b w:val="0"/>
          <w:sz w:val="24"/>
          <w:szCs w:val="24"/>
        </w:rPr>
      </w:pPr>
    </w:p>
    <w:p w14:paraId="4E2DB6B3" w14:textId="77777777" w:rsidR="00133087" w:rsidRPr="006D531F" w:rsidRDefault="00133087" w:rsidP="0013308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AC6C95E" w14:textId="77777777" w:rsidR="00133087" w:rsidRPr="006D531F" w:rsidRDefault="00133087" w:rsidP="0013308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727FAE8" w14:textId="77777777" w:rsidR="00133087" w:rsidRPr="006D531F" w:rsidRDefault="00133087" w:rsidP="0013308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3D1755D" w14:textId="77777777" w:rsidR="00133087" w:rsidRPr="006D531F" w:rsidRDefault="00133087" w:rsidP="0013308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5905DE1" w14:textId="77777777" w:rsidR="00133087" w:rsidRPr="006D531F" w:rsidRDefault="00133087" w:rsidP="0013308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E6E6C8F" w14:textId="77777777" w:rsidR="00133087" w:rsidRPr="006D531F" w:rsidRDefault="00133087" w:rsidP="0013308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D47927A" w14:textId="77777777" w:rsidR="00133087" w:rsidRPr="006D531F" w:rsidRDefault="00133087" w:rsidP="0013308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DCB14B5" w14:textId="77777777" w:rsidR="00133087" w:rsidRPr="006D531F" w:rsidRDefault="00133087" w:rsidP="0013308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2E63B0B" w14:textId="77777777" w:rsidR="00133087" w:rsidRPr="006D531F" w:rsidRDefault="00133087" w:rsidP="0013308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574064A" w14:textId="77777777" w:rsidR="00133087" w:rsidRPr="006D531F" w:rsidRDefault="00133087" w:rsidP="0013308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F2210EF" w14:textId="77777777" w:rsidR="00133087" w:rsidRPr="006D531F" w:rsidRDefault="00133087" w:rsidP="0013308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8F088AD" w14:textId="77777777" w:rsidR="00133087" w:rsidRPr="006D531F" w:rsidRDefault="00133087" w:rsidP="0013308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EB8253F" w14:textId="77777777" w:rsidR="00133087" w:rsidRPr="006D531F" w:rsidRDefault="00133087" w:rsidP="0013308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979B7E7" w14:textId="77777777" w:rsidR="00133087" w:rsidRPr="006D531F" w:rsidRDefault="00133087" w:rsidP="0013308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D9106D7" w14:textId="77777777" w:rsidR="00133087" w:rsidRPr="006D531F" w:rsidRDefault="00133087" w:rsidP="0013308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FC02B7E" w14:textId="77777777" w:rsidR="00133087" w:rsidRPr="006D531F" w:rsidRDefault="00133087" w:rsidP="0013308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A513BE3" w14:textId="77777777" w:rsidR="00133087" w:rsidRPr="006D531F" w:rsidRDefault="00133087" w:rsidP="0013308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9737FBC" w14:textId="77777777" w:rsidR="00133087" w:rsidRPr="006D531F" w:rsidRDefault="00133087" w:rsidP="0013308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EF803F8" w14:textId="77777777" w:rsidR="00133087" w:rsidRPr="006D531F" w:rsidRDefault="00133087" w:rsidP="0013308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BBD3589" w14:textId="77777777" w:rsidR="00133087" w:rsidRPr="006D531F" w:rsidRDefault="00133087" w:rsidP="0013308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4BB86BB" w14:textId="77777777" w:rsidR="00133087" w:rsidRPr="006D531F" w:rsidRDefault="00133087" w:rsidP="0013308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92CBC74" w14:textId="77777777" w:rsidR="00133087" w:rsidRPr="006D531F" w:rsidRDefault="00133087" w:rsidP="0013308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446862F" w14:textId="77777777" w:rsidR="00133087" w:rsidRPr="006D531F" w:rsidRDefault="00133087" w:rsidP="0013308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0967CF6" w14:textId="77777777" w:rsidR="00133087" w:rsidRPr="006D531F" w:rsidRDefault="00133087" w:rsidP="0013308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844B292" w14:textId="77777777" w:rsidR="00133087" w:rsidRPr="006D531F" w:rsidRDefault="00133087" w:rsidP="0013308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E8376A3" w14:textId="77777777" w:rsidR="00133087" w:rsidRPr="006D531F" w:rsidRDefault="00133087" w:rsidP="0013308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46B1EC4" w14:textId="77777777" w:rsidR="00133087" w:rsidRPr="006D531F" w:rsidRDefault="00133087" w:rsidP="0013308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C87E6A0" w14:textId="77777777" w:rsidR="00133087" w:rsidRPr="006D531F" w:rsidRDefault="00133087" w:rsidP="0013308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4A73C0D" w14:textId="77777777" w:rsidR="00133087" w:rsidRPr="006D531F" w:rsidRDefault="00133087" w:rsidP="0013308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EB793D7" w14:textId="77777777" w:rsidR="00133087" w:rsidRPr="006D531F" w:rsidRDefault="00133087" w:rsidP="0013308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3AF8622" w14:textId="77777777" w:rsidR="00133087" w:rsidRPr="006D531F" w:rsidRDefault="00133087" w:rsidP="0013308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FB996D4" w14:textId="77777777" w:rsidR="00133087" w:rsidRPr="006D531F" w:rsidRDefault="00133087" w:rsidP="0013308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DDBF9A4" w14:textId="77777777" w:rsidR="00133087" w:rsidRPr="006D531F" w:rsidRDefault="00133087" w:rsidP="0013308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B04CC03" w14:textId="77777777" w:rsidR="00133087" w:rsidRDefault="00133087" w:rsidP="0013308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2137B36" w14:textId="77777777" w:rsidR="00E311D7" w:rsidRDefault="00E311D7" w:rsidP="0013308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06AA4A7" w14:textId="77777777" w:rsidR="00E311D7" w:rsidRDefault="00E311D7" w:rsidP="0013308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63B72F0" w14:textId="77777777" w:rsidR="00E311D7" w:rsidRDefault="00E311D7" w:rsidP="0013308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1B5139E" w14:textId="77777777" w:rsidR="00E311D7" w:rsidRDefault="00E311D7" w:rsidP="0013308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ABE513E" w14:textId="77777777" w:rsidR="00E311D7" w:rsidRDefault="00E311D7" w:rsidP="0013308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23F7DE2" w14:textId="77777777" w:rsidR="00E311D7" w:rsidRDefault="00E311D7" w:rsidP="0013308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8CD1016" w14:textId="77777777" w:rsidR="00E311D7" w:rsidRDefault="00E311D7" w:rsidP="0013308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DEECC53" w14:textId="77777777" w:rsidR="00E311D7" w:rsidRDefault="00E311D7" w:rsidP="0013308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434FE06E" w14:textId="77777777" w:rsidR="008B3294" w:rsidRPr="006D531F" w:rsidRDefault="008B3294" w:rsidP="00D50B42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A61A22B" w14:textId="77777777" w:rsidR="00133087" w:rsidRPr="006D531F" w:rsidRDefault="00133087" w:rsidP="0013308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E972D07" w14:textId="77777777" w:rsidR="00133087" w:rsidRPr="006D531F" w:rsidRDefault="00133087" w:rsidP="0013308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D531F">
        <w:rPr>
          <w:rFonts w:ascii="Times New Roman" w:eastAsia="Times New Roman" w:hAnsi="Times New Roman" w:cs="Times New Roman"/>
          <w:b/>
          <w:sz w:val="24"/>
          <w:szCs w:val="24"/>
        </w:rPr>
        <w:t>ТЕМАТИЧЕСКОЕ ПЛАНИРОВАНИЕ</w:t>
      </w:r>
    </w:p>
    <w:p w14:paraId="48A7447A" w14:textId="77777777" w:rsidR="00133087" w:rsidRPr="006D531F" w:rsidRDefault="00133087" w:rsidP="0013308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D531F">
        <w:rPr>
          <w:rFonts w:ascii="Times New Roman" w:eastAsia="Times New Roman" w:hAnsi="Times New Roman" w:cs="Times New Roman"/>
          <w:b/>
          <w:sz w:val="24"/>
          <w:szCs w:val="24"/>
        </w:rPr>
        <w:t xml:space="preserve"> УЧЕБНОГО ПРЕДМЕТА «Изобразительное искусство»</w:t>
      </w:r>
    </w:p>
    <w:p w14:paraId="53FADB7A" w14:textId="77777777" w:rsidR="00133087" w:rsidRPr="006D531F" w:rsidRDefault="00133087" w:rsidP="00133087">
      <w:pPr>
        <w:suppressAutoHyphens/>
        <w:spacing w:after="0" w:line="240" w:lineRule="auto"/>
        <w:ind w:left="284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9C2CB62" w14:textId="77777777" w:rsidR="00133087" w:rsidRPr="006D531F" w:rsidRDefault="00133087" w:rsidP="00133087">
      <w:pPr>
        <w:suppressAutoHyphens/>
        <w:spacing w:after="0" w:line="240" w:lineRule="auto"/>
        <w:ind w:left="284" w:right="283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D531F">
        <w:rPr>
          <w:rFonts w:ascii="Times New Roman" w:eastAsia="Times New Roman" w:hAnsi="Times New Roman" w:cs="Times New Roman"/>
          <w:sz w:val="24"/>
          <w:szCs w:val="24"/>
        </w:rPr>
        <w:t xml:space="preserve">      Тематическое планирование </w:t>
      </w:r>
      <w:r w:rsidRPr="006D531F">
        <w:rPr>
          <w:rFonts w:ascii="Times New Roman" w:eastAsia="Times New Roman" w:hAnsi="Times New Roman" w:cs="Times New Roman"/>
          <w:i/>
          <w:sz w:val="24"/>
          <w:szCs w:val="24"/>
        </w:rPr>
        <w:t>по изобразительному  искусству для 1-4 классов</w:t>
      </w:r>
      <w:r w:rsidRPr="006D531F">
        <w:rPr>
          <w:rFonts w:ascii="Times New Roman" w:eastAsia="Times New Roman" w:hAnsi="Times New Roman" w:cs="Times New Roman"/>
          <w:sz w:val="24"/>
          <w:szCs w:val="24"/>
        </w:rPr>
        <w:t xml:space="preserve"> составлено с учётом рабочей программы воспитания. Воспитательный потенциал данного учебного предмета обеспечивает реализацию следующих целевых приоритетов воспитания обучающихся </w:t>
      </w:r>
      <w:r w:rsidRPr="006D531F">
        <w:rPr>
          <w:rFonts w:ascii="Times New Roman" w:eastAsia="Times New Roman" w:hAnsi="Times New Roman" w:cs="Times New Roman"/>
          <w:i/>
          <w:sz w:val="24"/>
          <w:szCs w:val="24"/>
        </w:rPr>
        <w:t>на ступени начального общего образования.</w:t>
      </w:r>
    </w:p>
    <w:p w14:paraId="2101564E" w14:textId="77777777" w:rsidR="00133087" w:rsidRPr="006D531F" w:rsidRDefault="00133087" w:rsidP="00133087">
      <w:pPr>
        <w:suppressAutoHyphens/>
        <w:spacing w:after="0" w:line="240" w:lineRule="auto"/>
        <w:ind w:right="284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6D531F">
        <w:rPr>
          <w:rFonts w:ascii="Times New Roman" w:eastAsia="Times New Roman" w:hAnsi="Times New Roman" w:cs="Times New Roman"/>
          <w:i/>
          <w:sz w:val="24"/>
          <w:szCs w:val="24"/>
        </w:rPr>
        <w:t xml:space="preserve">          Развитие общей культуры по формированию  ценностных ориентаций общечеловеческого        содержания:</w:t>
      </w:r>
    </w:p>
    <w:p w14:paraId="4B58B0CC" w14:textId="77777777" w:rsidR="00133087" w:rsidRPr="006D531F" w:rsidRDefault="00133087" w:rsidP="00133087">
      <w:pPr>
        <w:suppressAutoHyphens/>
        <w:spacing w:after="0" w:line="240" w:lineRule="auto"/>
        <w:ind w:right="284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2483605F" w14:textId="77777777" w:rsidR="00133087" w:rsidRPr="006D531F" w:rsidRDefault="00133087" w:rsidP="00133087">
      <w:pPr>
        <w:numPr>
          <w:ilvl w:val="0"/>
          <w:numId w:val="5"/>
        </w:numPr>
        <w:suppressAutoHyphens/>
        <w:spacing w:after="0" w:line="240" w:lineRule="auto"/>
        <w:ind w:right="284"/>
        <w:rPr>
          <w:rFonts w:ascii="Times New Roman" w:eastAsia="Times New Roman" w:hAnsi="Times New Roman" w:cs="Times New Roman"/>
          <w:i/>
          <w:sz w:val="24"/>
          <w:szCs w:val="24"/>
        </w:rPr>
      </w:pPr>
      <w:r w:rsidRPr="006D531F">
        <w:rPr>
          <w:rFonts w:ascii="Times New Roman" w:eastAsia="Times New Roman" w:hAnsi="Times New Roman" w:cs="Times New Roman"/>
          <w:i/>
          <w:sz w:val="24"/>
          <w:szCs w:val="24"/>
        </w:rPr>
        <w:t xml:space="preserve">активной жизненной позиции, </w:t>
      </w:r>
    </w:p>
    <w:p w14:paraId="5F14E351" w14:textId="77777777" w:rsidR="00133087" w:rsidRPr="006D531F" w:rsidRDefault="00133087" w:rsidP="00133087">
      <w:pPr>
        <w:numPr>
          <w:ilvl w:val="0"/>
          <w:numId w:val="5"/>
        </w:numPr>
        <w:suppressAutoHyphens/>
        <w:spacing w:after="0" w:line="240" w:lineRule="auto"/>
        <w:ind w:right="284"/>
        <w:rPr>
          <w:rFonts w:ascii="Times New Roman" w:eastAsia="Times New Roman" w:hAnsi="Times New Roman" w:cs="Times New Roman"/>
          <w:i/>
          <w:sz w:val="24"/>
          <w:szCs w:val="24"/>
        </w:rPr>
      </w:pPr>
      <w:r w:rsidRPr="006D531F">
        <w:rPr>
          <w:rFonts w:ascii="Times New Roman" w:eastAsia="Times New Roman" w:hAnsi="Times New Roman" w:cs="Times New Roman"/>
          <w:i/>
          <w:sz w:val="24"/>
          <w:szCs w:val="24"/>
        </w:rPr>
        <w:t xml:space="preserve">потребности в самореализации в образовательной и иной творческой деятельности; </w:t>
      </w:r>
    </w:p>
    <w:p w14:paraId="3F618D37" w14:textId="77777777" w:rsidR="00133087" w:rsidRPr="006D531F" w:rsidRDefault="00133087" w:rsidP="00133087">
      <w:pPr>
        <w:numPr>
          <w:ilvl w:val="0"/>
          <w:numId w:val="5"/>
        </w:numPr>
        <w:suppressAutoHyphens/>
        <w:spacing w:after="0" w:line="240" w:lineRule="auto"/>
        <w:ind w:right="284"/>
        <w:rPr>
          <w:rFonts w:ascii="Times New Roman" w:eastAsia="Times New Roman" w:hAnsi="Times New Roman" w:cs="Times New Roman"/>
          <w:i/>
          <w:sz w:val="24"/>
          <w:szCs w:val="24"/>
        </w:rPr>
      </w:pPr>
      <w:r w:rsidRPr="006D531F">
        <w:rPr>
          <w:rFonts w:ascii="Times New Roman" w:eastAsia="Times New Roman" w:hAnsi="Times New Roman" w:cs="Times New Roman"/>
          <w:i/>
          <w:sz w:val="24"/>
          <w:szCs w:val="24"/>
        </w:rPr>
        <w:t xml:space="preserve">коммуникативных навыков, </w:t>
      </w:r>
    </w:p>
    <w:p w14:paraId="1C735B50" w14:textId="77777777" w:rsidR="00133087" w:rsidRPr="006D531F" w:rsidRDefault="00133087" w:rsidP="00133087">
      <w:pPr>
        <w:numPr>
          <w:ilvl w:val="0"/>
          <w:numId w:val="5"/>
        </w:numPr>
        <w:suppressAutoHyphens/>
        <w:spacing w:after="0" w:line="240" w:lineRule="auto"/>
        <w:ind w:right="284"/>
        <w:rPr>
          <w:rFonts w:ascii="Times New Roman" w:eastAsia="Times New Roman" w:hAnsi="Times New Roman" w:cs="Times New Roman"/>
          <w:i/>
          <w:sz w:val="24"/>
          <w:szCs w:val="24"/>
        </w:rPr>
      </w:pPr>
      <w:r w:rsidRPr="006D531F">
        <w:rPr>
          <w:rFonts w:ascii="Times New Roman" w:eastAsia="Times New Roman" w:hAnsi="Times New Roman" w:cs="Times New Roman"/>
          <w:i/>
          <w:sz w:val="24"/>
          <w:szCs w:val="24"/>
        </w:rPr>
        <w:t>навыков самоорганизации;</w:t>
      </w:r>
    </w:p>
    <w:p w14:paraId="1082C7DC" w14:textId="77777777" w:rsidR="00133087" w:rsidRPr="006D531F" w:rsidRDefault="00133087" w:rsidP="00133087">
      <w:pPr>
        <w:numPr>
          <w:ilvl w:val="0"/>
          <w:numId w:val="5"/>
        </w:numPr>
        <w:suppressAutoHyphens/>
        <w:spacing w:after="0" w:line="240" w:lineRule="auto"/>
        <w:ind w:right="284"/>
        <w:rPr>
          <w:rFonts w:ascii="Times New Roman" w:eastAsia="Times New Roman" w:hAnsi="Times New Roman" w:cs="Times New Roman"/>
          <w:i/>
          <w:sz w:val="24"/>
          <w:szCs w:val="24"/>
        </w:rPr>
      </w:pPr>
      <w:r w:rsidRPr="006D531F">
        <w:rPr>
          <w:rFonts w:ascii="Times New Roman" w:eastAsia="Times New Roman" w:hAnsi="Times New Roman" w:cs="Times New Roman"/>
          <w:i/>
          <w:sz w:val="24"/>
          <w:szCs w:val="24"/>
        </w:rPr>
        <w:t xml:space="preserve"> расширению опыта позитивного взаимодействия с окружающим миром,</w:t>
      </w:r>
      <w:r w:rsidRPr="006D531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D531F">
        <w:rPr>
          <w:rFonts w:ascii="Times New Roman" w:eastAsia="Times New Roman" w:hAnsi="Times New Roman" w:cs="Times New Roman"/>
          <w:i/>
          <w:sz w:val="24"/>
          <w:szCs w:val="24"/>
        </w:rPr>
        <w:t>расширение кругозора.</w:t>
      </w:r>
    </w:p>
    <w:p w14:paraId="0439F474" w14:textId="77777777" w:rsidR="00133087" w:rsidRPr="006D531F" w:rsidRDefault="00133087" w:rsidP="00133087">
      <w:pPr>
        <w:numPr>
          <w:ilvl w:val="0"/>
          <w:numId w:val="5"/>
        </w:numPr>
        <w:suppressAutoHyphens/>
        <w:spacing w:after="0" w:line="240" w:lineRule="auto"/>
        <w:ind w:right="284"/>
        <w:rPr>
          <w:rFonts w:ascii="Times New Roman" w:eastAsia="Times New Roman" w:hAnsi="Times New Roman" w:cs="Times New Roman"/>
          <w:i/>
          <w:sz w:val="24"/>
          <w:szCs w:val="24"/>
        </w:rPr>
      </w:pPr>
      <w:r w:rsidRPr="006D531F">
        <w:rPr>
          <w:rFonts w:ascii="Times New Roman" w:eastAsia="Times New Roman" w:hAnsi="Times New Roman" w:cs="Times New Roman"/>
          <w:sz w:val="24"/>
          <w:szCs w:val="24"/>
        </w:rPr>
        <w:t>уважительного отношения к русскому языку как государственному, языку межнационального общения;</w:t>
      </w:r>
    </w:p>
    <w:p w14:paraId="3E63BC17" w14:textId="77777777" w:rsidR="00133087" w:rsidRPr="006D531F" w:rsidRDefault="00133087" w:rsidP="00133087">
      <w:pPr>
        <w:numPr>
          <w:ilvl w:val="0"/>
          <w:numId w:val="5"/>
        </w:numPr>
        <w:suppressAutoHyphens/>
        <w:spacing w:after="0" w:line="240" w:lineRule="auto"/>
        <w:ind w:right="284"/>
        <w:rPr>
          <w:rFonts w:ascii="Times New Roman" w:eastAsia="Times New Roman" w:hAnsi="Times New Roman" w:cs="Times New Roman"/>
          <w:i/>
          <w:sz w:val="24"/>
          <w:szCs w:val="24"/>
        </w:rPr>
      </w:pPr>
      <w:r w:rsidRPr="006D531F">
        <w:rPr>
          <w:rFonts w:ascii="Times New Roman" w:eastAsia="Times New Roman" w:hAnsi="Times New Roman" w:cs="Times New Roman"/>
          <w:sz w:val="24"/>
          <w:szCs w:val="24"/>
        </w:rPr>
        <w:t>знаний правил этики, культуры речи;</w:t>
      </w:r>
    </w:p>
    <w:p w14:paraId="13338FCE" w14:textId="77777777" w:rsidR="00133087" w:rsidRPr="006D531F" w:rsidRDefault="00133087" w:rsidP="00133087">
      <w:pPr>
        <w:numPr>
          <w:ilvl w:val="0"/>
          <w:numId w:val="5"/>
        </w:numPr>
        <w:suppressAutoHyphens/>
        <w:spacing w:after="0" w:line="240" w:lineRule="auto"/>
        <w:ind w:right="284"/>
        <w:rPr>
          <w:rFonts w:ascii="Times New Roman" w:eastAsia="Times New Roman" w:hAnsi="Times New Roman" w:cs="Times New Roman"/>
          <w:i/>
          <w:sz w:val="24"/>
          <w:szCs w:val="24"/>
        </w:rPr>
      </w:pPr>
      <w:r w:rsidRPr="006D531F">
        <w:rPr>
          <w:rFonts w:ascii="Times New Roman" w:eastAsia="Times New Roman" w:hAnsi="Times New Roman" w:cs="Times New Roman"/>
          <w:sz w:val="24"/>
          <w:szCs w:val="24"/>
        </w:rPr>
        <w:t>основ нравственного отношения к жизни в обществе нормально видящих;</w:t>
      </w:r>
    </w:p>
    <w:p w14:paraId="3C209652" w14:textId="77777777" w:rsidR="00133087" w:rsidRPr="006D531F" w:rsidRDefault="00133087" w:rsidP="00133087">
      <w:pPr>
        <w:numPr>
          <w:ilvl w:val="0"/>
          <w:numId w:val="5"/>
        </w:numPr>
        <w:suppressAutoHyphens/>
        <w:spacing w:after="0" w:line="240" w:lineRule="auto"/>
        <w:ind w:right="284"/>
        <w:rPr>
          <w:rFonts w:ascii="Times New Roman" w:eastAsia="Times New Roman" w:hAnsi="Times New Roman" w:cs="Times New Roman"/>
          <w:i/>
          <w:sz w:val="24"/>
          <w:szCs w:val="24"/>
        </w:rPr>
      </w:pPr>
      <w:r w:rsidRPr="006D531F">
        <w:rPr>
          <w:rFonts w:ascii="Times New Roman" w:eastAsia="Times New Roman" w:hAnsi="Times New Roman" w:cs="Times New Roman"/>
          <w:sz w:val="24"/>
          <w:szCs w:val="24"/>
        </w:rPr>
        <w:t xml:space="preserve">бережного отношения к своему здоровью, нарушенному зрению, здоровому образу жизни. </w:t>
      </w:r>
    </w:p>
    <w:p w14:paraId="4933A261" w14:textId="77777777" w:rsidR="00133087" w:rsidRDefault="00133087" w:rsidP="00133087">
      <w:pPr>
        <w:pStyle w:val="a4"/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CE92DDE" w14:textId="77777777" w:rsidR="00185EBE" w:rsidRDefault="00185EBE" w:rsidP="00133087">
      <w:pPr>
        <w:pStyle w:val="a4"/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8917430" w14:textId="77777777" w:rsidR="00185EBE" w:rsidRPr="006D531F" w:rsidRDefault="00185EBE" w:rsidP="00133087">
      <w:pPr>
        <w:pStyle w:val="a4"/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F234DC5" w14:textId="77777777" w:rsidR="00133087" w:rsidRPr="006D531F" w:rsidRDefault="00133087" w:rsidP="00133087">
      <w:pPr>
        <w:pStyle w:val="a4"/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D531F">
        <w:rPr>
          <w:rFonts w:ascii="Times New Roman" w:eastAsia="Times New Roman" w:hAnsi="Times New Roman" w:cs="Times New Roman"/>
          <w:b/>
          <w:sz w:val="24"/>
          <w:szCs w:val="24"/>
        </w:rPr>
        <w:t>Тематическое планирование «Изобразительное искусство» 3 класс</w:t>
      </w:r>
    </w:p>
    <w:p w14:paraId="086B73FC" w14:textId="77777777" w:rsidR="008B3294" w:rsidRPr="006D531F" w:rsidRDefault="008B3294" w:rsidP="00133087">
      <w:pPr>
        <w:pStyle w:val="a4"/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pPr w:leftFromText="180" w:rightFromText="180" w:vertAnchor="text" w:horzAnchor="margin" w:tblpY="18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2"/>
        <w:gridCol w:w="6817"/>
        <w:gridCol w:w="993"/>
        <w:gridCol w:w="1099"/>
      </w:tblGrid>
      <w:tr w:rsidR="008B3294" w:rsidRPr="006D531F" w14:paraId="68A3D9CB" w14:textId="77777777" w:rsidTr="00D37483">
        <w:tc>
          <w:tcPr>
            <w:tcW w:w="662" w:type="dxa"/>
          </w:tcPr>
          <w:p w14:paraId="1D4D2FF0" w14:textId="77777777" w:rsidR="008B3294" w:rsidRPr="006D531F" w:rsidRDefault="008B3294" w:rsidP="008B3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D5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№</w:t>
            </w:r>
          </w:p>
          <w:p w14:paraId="3534D62A" w14:textId="77777777" w:rsidR="008B3294" w:rsidRPr="006D531F" w:rsidRDefault="008B3294" w:rsidP="008B3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D5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п/п</w:t>
            </w:r>
          </w:p>
        </w:tc>
        <w:tc>
          <w:tcPr>
            <w:tcW w:w="6817" w:type="dxa"/>
          </w:tcPr>
          <w:p w14:paraId="4708EA24" w14:textId="77777777" w:rsidR="008B3294" w:rsidRPr="006D531F" w:rsidRDefault="008B3294" w:rsidP="008B3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Название раздела, темы</w:t>
            </w:r>
          </w:p>
        </w:tc>
        <w:tc>
          <w:tcPr>
            <w:tcW w:w="993" w:type="dxa"/>
          </w:tcPr>
          <w:p w14:paraId="3C0B3B99" w14:textId="77777777" w:rsidR="008B3294" w:rsidRPr="006D531F" w:rsidRDefault="008B3294" w:rsidP="008B3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D5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Общее </w:t>
            </w:r>
          </w:p>
          <w:p w14:paraId="15FA323A" w14:textId="77777777" w:rsidR="008B3294" w:rsidRPr="006D531F" w:rsidRDefault="008B3294" w:rsidP="008B3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1099" w:type="dxa"/>
          </w:tcPr>
          <w:p w14:paraId="3A65A626" w14:textId="77777777" w:rsidR="008B3294" w:rsidRPr="006D531F" w:rsidRDefault="008B3294" w:rsidP="008B3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D531F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Контрольные /практические работы</w:t>
            </w:r>
          </w:p>
        </w:tc>
      </w:tr>
      <w:tr w:rsidR="008B3294" w:rsidRPr="006D531F" w14:paraId="10F24D9B" w14:textId="77777777" w:rsidTr="00D37483">
        <w:tc>
          <w:tcPr>
            <w:tcW w:w="662" w:type="dxa"/>
          </w:tcPr>
          <w:p w14:paraId="70E7205A" w14:textId="77777777" w:rsidR="008B3294" w:rsidRPr="006D531F" w:rsidRDefault="008B3294" w:rsidP="008B3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31F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817" w:type="dxa"/>
          </w:tcPr>
          <w:p w14:paraId="6DD11434" w14:textId="77777777" w:rsidR="008B3294" w:rsidRPr="006D531F" w:rsidRDefault="008B3294" w:rsidP="008B3294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6D531F">
              <w:rPr>
                <w:b/>
                <w:sz w:val="24"/>
                <w:szCs w:val="24"/>
              </w:rPr>
              <w:t xml:space="preserve">Модуль «Графика» </w:t>
            </w:r>
          </w:p>
          <w:p w14:paraId="0901044F" w14:textId="77777777" w:rsidR="008B3294" w:rsidRPr="006D531F" w:rsidRDefault="008B3294" w:rsidP="008B3294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D531F">
              <w:rPr>
                <w:sz w:val="24"/>
                <w:szCs w:val="24"/>
              </w:rPr>
              <w:t>Поздравительная открытка. Открытка-пожелание. Композиция открытки: совмещение текста (шрифта) и изображения. Рисунок открытки или аппликация.</w:t>
            </w:r>
          </w:p>
          <w:p w14:paraId="070EF018" w14:textId="77777777" w:rsidR="008B3294" w:rsidRPr="006D531F" w:rsidRDefault="008B3294" w:rsidP="008B3294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D531F">
              <w:rPr>
                <w:sz w:val="24"/>
                <w:szCs w:val="24"/>
              </w:rPr>
              <w:t>Эскизы обложки и иллюстраций к детской книге сказок (сказка по выбору). Рисунок буквицы. Макет книги-игрушки. Совмещение изображения и текста. Расположение иллюстраций и текста на развороте книги.</w:t>
            </w:r>
          </w:p>
          <w:p w14:paraId="631D6E55" w14:textId="77777777" w:rsidR="008B3294" w:rsidRPr="006D531F" w:rsidRDefault="008B3294" w:rsidP="008B3294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D531F">
              <w:rPr>
                <w:sz w:val="24"/>
                <w:szCs w:val="24"/>
              </w:rPr>
              <w:t xml:space="preserve">Знакомство с творчеством некоторых известных отечественных иллюстраторов детской книги (И. Я. Билибин, Е. И. </w:t>
            </w:r>
            <w:proofErr w:type="spellStart"/>
            <w:r w:rsidRPr="006D531F">
              <w:rPr>
                <w:sz w:val="24"/>
                <w:szCs w:val="24"/>
              </w:rPr>
              <w:t>Рачёв</w:t>
            </w:r>
            <w:proofErr w:type="spellEnd"/>
            <w:r w:rsidRPr="006D531F">
              <w:rPr>
                <w:sz w:val="24"/>
                <w:szCs w:val="24"/>
              </w:rPr>
              <w:t xml:space="preserve">, Б. А. Дехтерёв, В. Г. Сутеев, Ю. А. Васнецов, В. А. Чижиков, Е. И. Чарушин, Л. В. Владимирский, Н. Г. </w:t>
            </w:r>
            <w:proofErr w:type="spellStart"/>
            <w:r w:rsidRPr="006D531F">
              <w:rPr>
                <w:sz w:val="24"/>
                <w:szCs w:val="24"/>
              </w:rPr>
              <w:t>Гольц</w:t>
            </w:r>
            <w:proofErr w:type="spellEnd"/>
            <w:r w:rsidRPr="006D531F">
              <w:rPr>
                <w:sz w:val="24"/>
                <w:szCs w:val="24"/>
              </w:rPr>
              <w:t xml:space="preserve"> — по выбору учителя и учащихся).</w:t>
            </w:r>
          </w:p>
          <w:p w14:paraId="7B1E93C2" w14:textId="77777777" w:rsidR="008B3294" w:rsidRPr="006D531F" w:rsidRDefault="008B3294" w:rsidP="008B3294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D531F">
              <w:rPr>
                <w:sz w:val="24"/>
                <w:szCs w:val="24"/>
              </w:rPr>
              <w:t>Эскиз плаката или афиши. Совмещение шрифта и изображения. Особенности композиции плаката.</w:t>
            </w:r>
          </w:p>
          <w:p w14:paraId="5F17745B" w14:textId="77777777" w:rsidR="008B3294" w:rsidRPr="006D531F" w:rsidRDefault="008B3294" w:rsidP="008B329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6D531F">
              <w:rPr>
                <w:rFonts w:ascii="Times New Roman" w:hAnsi="Times New Roman" w:cs="Times New Roman"/>
                <w:sz w:val="24"/>
                <w:szCs w:val="24"/>
              </w:rPr>
              <w:t xml:space="preserve">Изображение лица человека. Строение: пропорции, взаиморасположение частей лица. Эскиз маски для маскарада: </w:t>
            </w:r>
            <w:r w:rsidRPr="006D53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изображение лица-маски персонажа с ярко выраженным характером.</w:t>
            </w:r>
          </w:p>
        </w:tc>
        <w:tc>
          <w:tcPr>
            <w:tcW w:w="993" w:type="dxa"/>
          </w:tcPr>
          <w:p w14:paraId="21D7C311" w14:textId="77777777" w:rsidR="008B3294" w:rsidRPr="006D531F" w:rsidRDefault="006D531F" w:rsidP="008B3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1099" w:type="dxa"/>
          </w:tcPr>
          <w:p w14:paraId="6D632E40" w14:textId="77777777" w:rsidR="008B3294" w:rsidRPr="006D531F" w:rsidRDefault="008B3294" w:rsidP="008B3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B3294" w:rsidRPr="006D531F" w14:paraId="7D562865" w14:textId="77777777" w:rsidTr="00D37483">
        <w:tc>
          <w:tcPr>
            <w:tcW w:w="662" w:type="dxa"/>
          </w:tcPr>
          <w:p w14:paraId="3A97ECA1" w14:textId="77777777" w:rsidR="008B3294" w:rsidRPr="006D531F" w:rsidRDefault="008B3294" w:rsidP="008B3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31F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817" w:type="dxa"/>
          </w:tcPr>
          <w:p w14:paraId="715DB49A" w14:textId="77777777" w:rsidR="008B3294" w:rsidRPr="006D531F" w:rsidRDefault="008B3294" w:rsidP="008B3294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6D531F">
              <w:rPr>
                <w:b/>
                <w:sz w:val="24"/>
                <w:szCs w:val="24"/>
              </w:rPr>
              <w:t xml:space="preserve">Модуль «Живопись» </w:t>
            </w:r>
          </w:p>
          <w:p w14:paraId="32E6692A" w14:textId="77777777" w:rsidR="008B3294" w:rsidRPr="006D531F" w:rsidRDefault="008B3294" w:rsidP="008B3294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D531F">
              <w:rPr>
                <w:sz w:val="24"/>
                <w:szCs w:val="24"/>
              </w:rPr>
              <w:t xml:space="preserve"> Натюрморт из простых предметов с натуры или по представлению. </w:t>
            </w:r>
          </w:p>
          <w:p w14:paraId="4C5D356B" w14:textId="77777777" w:rsidR="008B3294" w:rsidRPr="006D531F" w:rsidRDefault="008B3294" w:rsidP="008B3294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D531F">
              <w:rPr>
                <w:sz w:val="24"/>
                <w:szCs w:val="24"/>
              </w:rPr>
              <w:t xml:space="preserve">Композиционный натюрморт. </w:t>
            </w:r>
          </w:p>
          <w:p w14:paraId="2ED71673" w14:textId="77777777" w:rsidR="008B3294" w:rsidRPr="006D531F" w:rsidRDefault="008B3294" w:rsidP="008B3294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D531F">
              <w:rPr>
                <w:sz w:val="24"/>
                <w:szCs w:val="24"/>
              </w:rPr>
              <w:t>Знакомство с жанром натюрморта в творчестве отечественных художников (например, И. И. Машков, К. С. Петров-Водкин, К. А. Коровин, П. П. Кончаловский, М. С. Сарьян, В. Ф. Стожаров) и западноевропейских художников (например, В. Ван Гог, А. Матисс, П. Сезанн).</w:t>
            </w:r>
          </w:p>
          <w:p w14:paraId="0C8505AF" w14:textId="77777777" w:rsidR="008B3294" w:rsidRPr="006D531F" w:rsidRDefault="008B3294" w:rsidP="008B3294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D531F">
              <w:rPr>
                <w:sz w:val="24"/>
                <w:szCs w:val="24"/>
              </w:rPr>
              <w:t>«Натюрморт-автопортрет» из предметов, характеризующих личность ученика.</w:t>
            </w:r>
          </w:p>
          <w:p w14:paraId="6637BE1F" w14:textId="77777777" w:rsidR="008B3294" w:rsidRPr="006D531F" w:rsidRDefault="008B3294" w:rsidP="008B3294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D531F">
              <w:rPr>
                <w:sz w:val="24"/>
                <w:szCs w:val="24"/>
              </w:rPr>
              <w:t>Пейзаж в живописи. Пейзаж, передающий состояния в природе. Выбрать для изображения время года, время дня, характер погоды и характер ландшафта (лес или поле, река или озеро). Показать в изображении состояние неба.</w:t>
            </w:r>
          </w:p>
          <w:p w14:paraId="0385AA45" w14:textId="77777777" w:rsidR="008B3294" w:rsidRPr="006D531F" w:rsidRDefault="008B3294" w:rsidP="008B3294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D531F">
              <w:rPr>
                <w:sz w:val="24"/>
                <w:szCs w:val="24"/>
              </w:rPr>
              <w:t xml:space="preserve">Портрет человека (по памяти и по представлению, с опорой на натуру). Выражение в портрете (автопортрете) характера человека, особенностей его личности; использование выразительных возможностей композиционного размещения изображения в плоскости листа. </w:t>
            </w:r>
          </w:p>
          <w:p w14:paraId="39E1C7F9" w14:textId="77777777" w:rsidR="008B3294" w:rsidRPr="006D531F" w:rsidRDefault="008B3294" w:rsidP="008B3294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D531F">
              <w:rPr>
                <w:sz w:val="24"/>
                <w:szCs w:val="24"/>
              </w:rPr>
              <w:t>Передача особенностей пропорций и мимики лица, характера цветового решения, сильного или мягкого контраста; включение в композицию дополнительных предметов.</w:t>
            </w:r>
          </w:p>
          <w:p w14:paraId="25C16A0F" w14:textId="77777777" w:rsidR="008B3294" w:rsidRPr="006D531F" w:rsidRDefault="008B3294" w:rsidP="008B3294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D531F">
              <w:rPr>
                <w:sz w:val="24"/>
                <w:szCs w:val="24"/>
              </w:rPr>
              <w:t xml:space="preserve">Сюжетная композиция «В цирке» (по памяти и по представлению). </w:t>
            </w:r>
          </w:p>
          <w:p w14:paraId="080E89AF" w14:textId="77777777" w:rsidR="008B3294" w:rsidRPr="006D531F" w:rsidRDefault="008B3294" w:rsidP="008B3294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D531F">
              <w:rPr>
                <w:sz w:val="24"/>
                <w:szCs w:val="24"/>
              </w:rPr>
              <w:t>Художник в театре: эскиз занавеса (или декораций) для спектакля со сказочным сюжетом (сказка по выбору).</w:t>
            </w:r>
          </w:p>
          <w:p w14:paraId="30C4B5F3" w14:textId="77777777" w:rsidR="008B3294" w:rsidRPr="006D531F" w:rsidRDefault="008B3294" w:rsidP="008B329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6D531F">
              <w:rPr>
                <w:rFonts w:ascii="Times New Roman" w:hAnsi="Times New Roman" w:cs="Times New Roman"/>
                <w:sz w:val="24"/>
                <w:szCs w:val="24"/>
              </w:rPr>
              <w:t>Тематическая композиция «Праздник в городе» (гуашь по цветной бумаге, возможно совмещение с наклейками в виде коллажа или аппликации).</w:t>
            </w:r>
          </w:p>
        </w:tc>
        <w:tc>
          <w:tcPr>
            <w:tcW w:w="993" w:type="dxa"/>
          </w:tcPr>
          <w:p w14:paraId="0584E7AC" w14:textId="77777777" w:rsidR="008B3294" w:rsidRPr="006D531F" w:rsidRDefault="006D531F" w:rsidP="00185EB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185EBE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9" w:type="dxa"/>
          </w:tcPr>
          <w:p w14:paraId="56B87465" w14:textId="77777777" w:rsidR="008B3294" w:rsidRPr="006D531F" w:rsidRDefault="008B3294" w:rsidP="008B3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B3294" w:rsidRPr="006D531F" w14:paraId="4A4CEEE0" w14:textId="77777777" w:rsidTr="00D37483">
        <w:tc>
          <w:tcPr>
            <w:tcW w:w="662" w:type="dxa"/>
          </w:tcPr>
          <w:p w14:paraId="6D58A57F" w14:textId="77777777" w:rsidR="008B3294" w:rsidRPr="006D531F" w:rsidRDefault="008B3294" w:rsidP="008B3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31F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817" w:type="dxa"/>
          </w:tcPr>
          <w:p w14:paraId="7CD1EE3F" w14:textId="77777777" w:rsidR="008B3294" w:rsidRPr="006D531F" w:rsidRDefault="00D37483" w:rsidP="00D3748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531F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«Скульптура»</w:t>
            </w:r>
          </w:p>
          <w:p w14:paraId="1CADE37F" w14:textId="77777777" w:rsidR="00D37483" w:rsidRPr="006D531F" w:rsidRDefault="00D37483" w:rsidP="00D3748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D531F">
              <w:rPr>
                <w:sz w:val="24"/>
                <w:szCs w:val="24"/>
              </w:rPr>
              <w:t xml:space="preserve">Лепка сказочного персонажа на основе сюжета известной сказки или создание этого персонажа в технике </w:t>
            </w:r>
            <w:proofErr w:type="spellStart"/>
            <w:r w:rsidRPr="006D531F">
              <w:rPr>
                <w:sz w:val="24"/>
                <w:szCs w:val="24"/>
              </w:rPr>
              <w:t>бумагопластики</w:t>
            </w:r>
            <w:proofErr w:type="spellEnd"/>
            <w:r w:rsidRPr="006D531F">
              <w:rPr>
                <w:sz w:val="24"/>
                <w:szCs w:val="24"/>
              </w:rPr>
              <w:t>.</w:t>
            </w:r>
          </w:p>
          <w:p w14:paraId="55FD354F" w14:textId="77777777" w:rsidR="00D37483" w:rsidRPr="006D531F" w:rsidRDefault="00D37483" w:rsidP="00D3748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D531F">
              <w:rPr>
                <w:sz w:val="24"/>
                <w:szCs w:val="24"/>
              </w:rPr>
              <w:t>Создание игрушки из подручного нехудожественного материала, придание ей одушевлённого образа путём добавления деталей лепных или из бумаги, ниток или других материалов.</w:t>
            </w:r>
          </w:p>
          <w:p w14:paraId="6DF2FE0C" w14:textId="77777777" w:rsidR="00D37483" w:rsidRPr="006D531F" w:rsidRDefault="00D37483" w:rsidP="00D3748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D531F">
              <w:rPr>
                <w:sz w:val="24"/>
                <w:szCs w:val="24"/>
              </w:rPr>
              <w:t>Освоение знаний о видах скульптуры (по назначению) и жанрах скульптуры (по сюжету изображения).</w:t>
            </w:r>
          </w:p>
          <w:p w14:paraId="1E091736" w14:textId="77777777" w:rsidR="00D37483" w:rsidRPr="006D531F" w:rsidRDefault="00D37483" w:rsidP="00D374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D531F">
              <w:rPr>
                <w:rFonts w:ascii="Times New Roman" w:hAnsi="Times New Roman" w:cs="Times New Roman"/>
                <w:sz w:val="24"/>
                <w:szCs w:val="24"/>
              </w:rPr>
              <w:t>Лепка эскиза парковой скульптуры (пластилин или глина). Выражение пластики движения в скульптуре</w:t>
            </w:r>
          </w:p>
        </w:tc>
        <w:tc>
          <w:tcPr>
            <w:tcW w:w="993" w:type="dxa"/>
          </w:tcPr>
          <w:p w14:paraId="5DCC280A" w14:textId="77777777" w:rsidR="008B3294" w:rsidRPr="006D531F" w:rsidRDefault="006D531F" w:rsidP="008B3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9" w:type="dxa"/>
          </w:tcPr>
          <w:p w14:paraId="7C28F506" w14:textId="77777777" w:rsidR="008B3294" w:rsidRPr="006D531F" w:rsidRDefault="008B3294" w:rsidP="008B3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B3294" w:rsidRPr="006D531F" w14:paraId="2A0E69C4" w14:textId="77777777" w:rsidTr="00D37483">
        <w:tc>
          <w:tcPr>
            <w:tcW w:w="662" w:type="dxa"/>
          </w:tcPr>
          <w:p w14:paraId="0474DF6B" w14:textId="77777777" w:rsidR="008B3294" w:rsidRPr="006D531F" w:rsidRDefault="008B3294" w:rsidP="008B3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31F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817" w:type="dxa"/>
          </w:tcPr>
          <w:p w14:paraId="12ABCFC2" w14:textId="77777777" w:rsidR="008B3294" w:rsidRPr="006D531F" w:rsidRDefault="00D37483" w:rsidP="00D3748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D531F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«Декоративно-прикладное искусство»</w:t>
            </w:r>
          </w:p>
          <w:p w14:paraId="644E0EAE" w14:textId="77777777" w:rsidR="00D37483" w:rsidRPr="006D531F" w:rsidRDefault="00D37483" w:rsidP="00D3748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D531F">
              <w:rPr>
                <w:sz w:val="24"/>
                <w:szCs w:val="24"/>
              </w:rPr>
              <w:t>Приёмы исполнения орнаментов и эскизы украшения посуды из дерева и глины в традициях народных художественных промыслов (Хохлома, Гжель) или в традициях промыслов других регионов (по выбору учителя).</w:t>
            </w:r>
          </w:p>
          <w:p w14:paraId="219614CF" w14:textId="77777777" w:rsidR="00D37483" w:rsidRPr="006D531F" w:rsidRDefault="00D37483" w:rsidP="00D3748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D531F">
              <w:rPr>
                <w:sz w:val="24"/>
                <w:szCs w:val="24"/>
              </w:rPr>
              <w:t>Эскизы орнаментов для росписи тканей. Раппорт. Трафарет и создание орнамента при помощи печаток или штампов.</w:t>
            </w:r>
          </w:p>
          <w:p w14:paraId="15A91CBF" w14:textId="77777777" w:rsidR="00D37483" w:rsidRPr="006D531F" w:rsidRDefault="00D37483" w:rsidP="00D374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6D531F">
              <w:rPr>
                <w:rFonts w:ascii="Times New Roman" w:hAnsi="Times New Roman" w:cs="Times New Roman"/>
                <w:sz w:val="24"/>
                <w:szCs w:val="24"/>
              </w:rPr>
              <w:t xml:space="preserve">Эскизы орнамента для росписи платка: симметрия или </w:t>
            </w:r>
            <w:r w:rsidRPr="006D53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асимметрия построения композиции, статика и динамика узора, ритмические чередования мотивов, наличие композиционного центра, роспись по канве и др. Рассмотрение </w:t>
            </w:r>
            <w:proofErr w:type="spellStart"/>
            <w:r w:rsidRPr="006D531F">
              <w:rPr>
                <w:rFonts w:ascii="Times New Roman" w:hAnsi="Times New Roman" w:cs="Times New Roman"/>
                <w:sz w:val="24"/>
                <w:szCs w:val="24"/>
              </w:rPr>
              <w:t>павло</w:t>
            </w:r>
            <w:proofErr w:type="spellEnd"/>
            <w:r w:rsidRPr="006D531F">
              <w:rPr>
                <w:rFonts w:ascii="Times New Roman" w:hAnsi="Times New Roman" w:cs="Times New Roman"/>
                <w:sz w:val="24"/>
                <w:szCs w:val="24"/>
              </w:rPr>
              <w:t>-посадских платков.</w:t>
            </w:r>
          </w:p>
        </w:tc>
        <w:tc>
          <w:tcPr>
            <w:tcW w:w="993" w:type="dxa"/>
          </w:tcPr>
          <w:p w14:paraId="13C0932C" w14:textId="77777777" w:rsidR="008B3294" w:rsidRPr="006D531F" w:rsidRDefault="006D531F" w:rsidP="008B3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1099" w:type="dxa"/>
          </w:tcPr>
          <w:p w14:paraId="5DDAB2E8" w14:textId="77777777" w:rsidR="008B3294" w:rsidRPr="006D531F" w:rsidRDefault="008B3294" w:rsidP="008B3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B3294" w:rsidRPr="006D531F" w14:paraId="55B1D233" w14:textId="77777777" w:rsidTr="00D37483">
        <w:tc>
          <w:tcPr>
            <w:tcW w:w="662" w:type="dxa"/>
          </w:tcPr>
          <w:p w14:paraId="05FC44DF" w14:textId="77777777" w:rsidR="008B3294" w:rsidRPr="006D531F" w:rsidRDefault="008B3294" w:rsidP="008B3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31F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817" w:type="dxa"/>
          </w:tcPr>
          <w:p w14:paraId="39EAC91F" w14:textId="77777777" w:rsidR="00D37483" w:rsidRPr="006D531F" w:rsidRDefault="00D37483" w:rsidP="00D3748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D53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Модуль «Архитектура» </w:t>
            </w:r>
          </w:p>
          <w:p w14:paraId="7F32873F" w14:textId="77777777" w:rsidR="00D37483" w:rsidRPr="006D531F" w:rsidRDefault="00D37483" w:rsidP="00D3748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D531F">
              <w:rPr>
                <w:sz w:val="24"/>
                <w:szCs w:val="24"/>
              </w:rPr>
              <w:t>Графические зарисовки карандашами архитектурных достопримечательностей своего города или села (по памяти или на основе наблюдений и фотографий).</w:t>
            </w:r>
          </w:p>
          <w:p w14:paraId="507B65AF" w14:textId="77777777" w:rsidR="00D37483" w:rsidRPr="006D531F" w:rsidRDefault="00D37483" w:rsidP="00D3748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D531F">
              <w:rPr>
                <w:sz w:val="24"/>
                <w:szCs w:val="24"/>
              </w:rPr>
              <w:t>Проектирование садово-паркового пространства на плоскости (аппликация, коллаж) или в пространственном макете (использование бумаги, картона, пенопласта и других подручных материалов).</w:t>
            </w:r>
          </w:p>
          <w:p w14:paraId="28F8D6B3" w14:textId="77777777" w:rsidR="00D37483" w:rsidRPr="006D531F" w:rsidRDefault="00D37483" w:rsidP="00D3748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D531F">
              <w:rPr>
                <w:sz w:val="24"/>
                <w:szCs w:val="24"/>
              </w:rPr>
              <w:t>Дизайн в городе. Проектирование (эскизы) малых архитектурных форм в городе (ажурные ограды, фонари, остановки транспорта, скамейки, киоски, беседки и др.).</w:t>
            </w:r>
          </w:p>
          <w:p w14:paraId="6D51489F" w14:textId="77777777" w:rsidR="00D37483" w:rsidRPr="006D531F" w:rsidRDefault="00D37483" w:rsidP="00D3748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D531F">
              <w:rPr>
                <w:sz w:val="24"/>
                <w:szCs w:val="24"/>
              </w:rPr>
              <w:t>Дизайн транспортных средств. Транспорт в городе. Рисунки реальных или фантастических машин.</w:t>
            </w:r>
          </w:p>
          <w:p w14:paraId="625BF36C" w14:textId="77777777" w:rsidR="008B3294" w:rsidRPr="006D531F" w:rsidRDefault="00D37483" w:rsidP="00D374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31F">
              <w:rPr>
                <w:rFonts w:ascii="Times New Roman" w:hAnsi="Times New Roman" w:cs="Times New Roman"/>
                <w:sz w:val="24"/>
                <w:szCs w:val="24"/>
              </w:rPr>
              <w:t>Графический рисунок (индивидуально) или тематическое панно «Образ моего города» (села) в виде коллективной работы (композиционная склейка-аппликация рисунков зданий и других элементов городского пространства, выполненных индивидуально</w:t>
            </w:r>
          </w:p>
        </w:tc>
        <w:tc>
          <w:tcPr>
            <w:tcW w:w="993" w:type="dxa"/>
          </w:tcPr>
          <w:p w14:paraId="7C965338" w14:textId="77777777" w:rsidR="008B3294" w:rsidRPr="006D531F" w:rsidRDefault="006D531F" w:rsidP="008B3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99" w:type="dxa"/>
          </w:tcPr>
          <w:p w14:paraId="2E037525" w14:textId="77777777" w:rsidR="008B3294" w:rsidRPr="006D531F" w:rsidRDefault="008B3294" w:rsidP="008B3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B3294" w:rsidRPr="006D531F" w14:paraId="41E78C80" w14:textId="77777777" w:rsidTr="00D37483">
        <w:tc>
          <w:tcPr>
            <w:tcW w:w="662" w:type="dxa"/>
          </w:tcPr>
          <w:p w14:paraId="21D9CC7D" w14:textId="77777777" w:rsidR="008B3294" w:rsidRPr="006D531F" w:rsidRDefault="008B3294" w:rsidP="008B3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17" w:type="dxa"/>
          </w:tcPr>
          <w:p w14:paraId="3B86A8B5" w14:textId="77777777" w:rsidR="00D37483" w:rsidRPr="006D531F" w:rsidRDefault="00D37483" w:rsidP="00D374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31F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«Восприятие произведений искусства»</w:t>
            </w:r>
          </w:p>
          <w:p w14:paraId="380304AA" w14:textId="77777777" w:rsidR="00D37483" w:rsidRPr="006D531F" w:rsidRDefault="008B3294" w:rsidP="00D3748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D531F">
              <w:rPr>
                <w:sz w:val="24"/>
                <w:szCs w:val="24"/>
              </w:rPr>
              <w:t xml:space="preserve"> </w:t>
            </w:r>
            <w:r w:rsidR="00D37483" w:rsidRPr="006D531F">
              <w:rPr>
                <w:sz w:val="24"/>
                <w:szCs w:val="24"/>
              </w:rPr>
              <w:t>Иллюстрации в детских книгах и дизайн детской книги.</w:t>
            </w:r>
          </w:p>
          <w:p w14:paraId="66D6D096" w14:textId="77777777" w:rsidR="00D37483" w:rsidRPr="006D531F" w:rsidRDefault="00D37483" w:rsidP="00D3748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D531F">
              <w:rPr>
                <w:sz w:val="24"/>
                <w:szCs w:val="24"/>
              </w:rPr>
              <w:t>Наблюдение окружающего мира по теме «Архитектура, улицы моего</w:t>
            </w:r>
          </w:p>
          <w:p w14:paraId="5A0CFABC" w14:textId="77777777" w:rsidR="00D37483" w:rsidRPr="006D531F" w:rsidRDefault="00D37483" w:rsidP="00D3748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D531F">
              <w:rPr>
                <w:sz w:val="24"/>
                <w:szCs w:val="24"/>
              </w:rPr>
              <w:t>города». Памятники архитектуры и архитектурные достопримечательности (по выбору учителя), их значение в современном мире.</w:t>
            </w:r>
          </w:p>
          <w:p w14:paraId="3EFBDBE2" w14:textId="77777777" w:rsidR="00D37483" w:rsidRPr="006D531F" w:rsidRDefault="00D37483" w:rsidP="00D3748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D531F">
              <w:rPr>
                <w:sz w:val="24"/>
                <w:szCs w:val="24"/>
              </w:rPr>
              <w:t>Виртуальное путешествие: памятники архитектуры Москвы и Санкт-Петербурга (обзор памятников по выбору учителя).</w:t>
            </w:r>
          </w:p>
          <w:p w14:paraId="5F2F41EB" w14:textId="77777777" w:rsidR="00D37483" w:rsidRPr="006D531F" w:rsidRDefault="00D37483" w:rsidP="00D3748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D531F">
              <w:rPr>
                <w:sz w:val="24"/>
                <w:szCs w:val="24"/>
              </w:rPr>
              <w:t>Знания о видах пространственных искусств: виды определяются по назначению произведений в жизни людей.</w:t>
            </w:r>
          </w:p>
          <w:p w14:paraId="3300C5E3" w14:textId="77777777" w:rsidR="00D37483" w:rsidRPr="006D531F" w:rsidRDefault="00D37483" w:rsidP="00D3748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D531F">
              <w:rPr>
                <w:sz w:val="24"/>
                <w:szCs w:val="24"/>
              </w:rPr>
              <w:t>Жанры в изобразительном искусстве — живописи, графике, скульптуре — определяются предметом изображения и служат для классификации и сравнения содержания произведений сходного сюжета (портреты, пейзажи и др.).</w:t>
            </w:r>
          </w:p>
          <w:p w14:paraId="3FB4766C" w14:textId="77777777" w:rsidR="00D37483" w:rsidRPr="006D531F" w:rsidRDefault="00D37483" w:rsidP="00D3748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D531F">
              <w:rPr>
                <w:sz w:val="24"/>
                <w:szCs w:val="24"/>
              </w:rPr>
              <w:t>Представления о произведениях крупнейших отечественных художников-пейзажистов: И. И. Шишкина, И. И. Левитана, А. К. Саврасова, В. Д. Поленова, А. И. Куинджи, И. К. Айвазовского (и других по выбору учителя).</w:t>
            </w:r>
          </w:p>
          <w:p w14:paraId="092FE8BA" w14:textId="77777777" w:rsidR="00D37483" w:rsidRPr="006D531F" w:rsidRDefault="00D37483" w:rsidP="00D3748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D531F">
              <w:rPr>
                <w:sz w:val="24"/>
                <w:szCs w:val="24"/>
              </w:rPr>
              <w:t>Представления о произведениях крупнейших отечественных портретистов: В. И. Сурикова, И. Е. Репина, В. А. Серова (и других по выбору учителя).</w:t>
            </w:r>
          </w:p>
          <w:p w14:paraId="0DFFD2BB" w14:textId="77777777" w:rsidR="00D37483" w:rsidRPr="006D531F" w:rsidRDefault="00D37483" w:rsidP="00D3748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D531F">
              <w:rPr>
                <w:sz w:val="24"/>
                <w:szCs w:val="24"/>
              </w:rPr>
              <w:t>Художественные музеи. Виртуальные (интерактивные) путешествия в художественные музеи: Государственную Третьяковскую галерею, Государственный Эрмитаж, Государственный Русский музей, Государственный музей изобразительных искусств имени А. С. Пушкина.</w:t>
            </w:r>
          </w:p>
          <w:p w14:paraId="2A441B63" w14:textId="77777777" w:rsidR="00D37483" w:rsidRPr="006D531F" w:rsidRDefault="00D37483" w:rsidP="00D3748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D531F">
              <w:rPr>
                <w:sz w:val="24"/>
                <w:szCs w:val="24"/>
              </w:rPr>
              <w:t>Экскурсии в местные художественные музеи и галереи. Виртуальные экскурсии в знаменитые зарубежные художественные музеи (выбор музеев — за учителем).</w:t>
            </w:r>
          </w:p>
          <w:p w14:paraId="11DB7B6F" w14:textId="77777777" w:rsidR="008B3294" w:rsidRPr="006D531F" w:rsidRDefault="00D37483" w:rsidP="00D374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31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Осознание значимости и увлекательности посещения музеев; посещение знаменитого музея как событие; интерес к коллекции музея и искусству в целом.)</w:t>
            </w:r>
          </w:p>
        </w:tc>
        <w:tc>
          <w:tcPr>
            <w:tcW w:w="993" w:type="dxa"/>
          </w:tcPr>
          <w:p w14:paraId="2C1B1C54" w14:textId="77777777" w:rsidR="008B3294" w:rsidRPr="006D531F" w:rsidRDefault="00185EBE" w:rsidP="008B3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099" w:type="dxa"/>
          </w:tcPr>
          <w:p w14:paraId="271A958A" w14:textId="77777777" w:rsidR="008B3294" w:rsidRPr="006D531F" w:rsidRDefault="008B3294" w:rsidP="008B3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31F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</w:t>
            </w:r>
          </w:p>
        </w:tc>
      </w:tr>
      <w:tr w:rsidR="008B3294" w:rsidRPr="006D531F" w14:paraId="2F8C5B93" w14:textId="77777777" w:rsidTr="00D37483">
        <w:tc>
          <w:tcPr>
            <w:tcW w:w="662" w:type="dxa"/>
          </w:tcPr>
          <w:p w14:paraId="6B05DB45" w14:textId="77777777" w:rsidR="008B3294" w:rsidRPr="006D531F" w:rsidRDefault="008B3294" w:rsidP="008B3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17" w:type="dxa"/>
          </w:tcPr>
          <w:p w14:paraId="5AB9DEED" w14:textId="77777777" w:rsidR="00D37483" w:rsidRPr="006D531F" w:rsidRDefault="00D37483" w:rsidP="00D37483">
            <w:pPr>
              <w:pStyle w:val="TableParagraph"/>
              <w:ind w:left="0"/>
              <w:jc w:val="both"/>
              <w:rPr>
                <w:b/>
                <w:sz w:val="24"/>
                <w:szCs w:val="24"/>
              </w:rPr>
            </w:pPr>
            <w:r w:rsidRPr="006D531F">
              <w:rPr>
                <w:b/>
                <w:sz w:val="24"/>
                <w:szCs w:val="24"/>
              </w:rPr>
              <w:t>Модуль «Азбука цифровой графики»</w:t>
            </w:r>
          </w:p>
          <w:p w14:paraId="27AA037D" w14:textId="77777777" w:rsidR="00D37483" w:rsidRPr="006D531F" w:rsidRDefault="00D37483" w:rsidP="00D3748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D531F">
              <w:rPr>
                <w:sz w:val="24"/>
                <w:szCs w:val="24"/>
              </w:rPr>
              <w:t>Построение в графическом редакторе различных по эмоциональному восприятию ритмов расположения пятен на плоскости: покой (статика),</w:t>
            </w:r>
          </w:p>
          <w:p w14:paraId="4054A0A3" w14:textId="77777777" w:rsidR="00D37483" w:rsidRPr="006D531F" w:rsidRDefault="00D37483" w:rsidP="00D3748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D531F">
              <w:rPr>
                <w:sz w:val="24"/>
                <w:szCs w:val="24"/>
              </w:rPr>
              <w:t>разные направления и ритмы движения (собрались, разбежались, догоняют, улетают и т. д.). Вместо пятен (геометрических фигур) могут быть простые силуэты машинок, птичек, облаков и др.</w:t>
            </w:r>
          </w:p>
          <w:p w14:paraId="09A358F9" w14:textId="77777777" w:rsidR="00D37483" w:rsidRPr="006D531F" w:rsidRDefault="00D37483" w:rsidP="00D3748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D531F">
              <w:rPr>
                <w:sz w:val="24"/>
                <w:szCs w:val="24"/>
              </w:rPr>
              <w:t>В графическом редакторе создание рисунка элемента орнамента (паттерна), его копирование, многократное повторение, в том числе с поворотами вокруг оси рисунка, и создание орнамента, в основе которого раппорт. Вариативное создание орнаментов на основе одного и того же элемента.</w:t>
            </w:r>
          </w:p>
          <w:p w14:paraId="5A98EE12" w14:textId="77777777" w:rsidR="00D37483" w:rsidRPr="006D531F" w:rsidRDefault="00D37483" w:rsidP="00D3748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D531F">
              <w:rPr>
                <w:sz w:val="24"/>
                <w:szCs w:val="24"/>
              </w:rPr>
              <w:t>Изображение и изучение мимики лица в программе Paint (или в другом графическом редакторе).</w:t>
            </w:r>
          </w:p>
          <w:p w14:paraId="37F2096C" w14:textId="77777777" w:rsidR="00D37483" w:rsidRPr="006D531F" w:rsidRDefault="00D37483" w:rsidP="00D37483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 w:rsidRPr="006D531F">
              <w:rPr>
                <w:sz w:val="24"/>
                <w:szCs w:val="24"/>
              </w:rPr>
              <w:t>Совмещение с помощью графического редактора векторного изображения, фотографии и шрифта для создания плаката или поздравительной открытки.</w:t>
            </w:r>
          </w:p>
          <w:p w14:paraId="5B6048C1" w14:textId="77777777" w:rsidR="008B3294" w:rsidRPr="006D531F" w:rsidRDefault="00D37483" w:rsidP="00D3748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D531F">
              <w:rPr>
                <w:rFonts w:ascii="Times New Roman" w:hAnsi="Times New Roman" w:cs="Times New Roman"/>
                <w:sz w:val="24"/>
                <w:szCs w:val="24"/>
              </w:rPr>
              <w:t>Редактирование фотографий в программе Picture Manager: изменение яркости, контраста, насыщенности цвета; обрезка, поворот, отражение. Виртуальные путешествия в главные художественные музеи и музеи местные (по выбору учителя</w:t>
            </w:r>
          </w:p>
        </w:tc>
        <w:tc>
          <w:tcPr>
            <w:tcW w:w="993" w:type="dxa"/>
          </w:tcPr>
          <w:p w14:paraId="17D3E9C2" w14:textId="77777777" w:rsidR="008B3294" w:rsidRPr="006D531F" w:rsidRDefault="006D531F" w:rsidP="008B32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31F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9" w:type="dxa"/>
          </w:tcPr>
          <w:p w14:paraId="37BB828E" w14:textId="77777777" w:rsidR="008B3294" w:rsidRPr="006D531F" w:rsidRDefault="008B3294" w:rsidP="008B32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37483" w:rsidRPr="006D531F" w14:paraId="5758EA78" w14:textId="77777777" w:rsidTr="00D37483">
        <w:tc>
          <w:tcPr>
            <w:tcW w:w="662" w:type="dxa"/>
          </w:tcPr>
          <w:p w14:paraId="36A1F603" w14:textId="77777777" w:rsidR="00D37483" w:rsidRPr="006D531F" w:rsidRDefault="00D37483" w:rsidP="00D374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817" w:type="dxa"/>
          </w:tcPr>
          <w:p w14:paraId="7E67A23C" w14:textId="77777777" w:rsidR="00D37483" w:rsidRPr="006D531F" w:rsidRDefault="00D37483" w:rsidP="00D374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31F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993" w:type="dxa"/>
          </w:tcPr>
          <w:p w14:paraId="68C7CD22" w14:textId="77777777" w:rsidR="00D37483" w:rsidRPr="006D531F" w:rsidRDefault="00D37483" w:rsidP="00D3748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31F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099" w:type="dxa"/>
          </w:tcPr>
          <w:p w14:paraId="54157C93" w14:textId="77777777" w:rsidR="00D37483" w:rsidRPr="006D531F" w:rsidRDefault="00D37483" w:rsidP="00D374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D531F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14:paraId="0927D9FC" w14:textId="77777777" w:rsidR="00133087" w:rsidRPr="006D531F" w:rsidRDefault="00133087" w:rsidP="00D37483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58E24A99" w14:textId="77777777" w:rsidR="00133087" w:rsidRDefault="00133087" w:rsidP="00133087">
      <w:pPr>
        <w:pStyle w:val="a4"/>
        <w:spacing w:after="0" w:line="240" w:lineRule="auto"/>
        <w:ind w:left="360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7C54B64E" w14:textId="77777777" w:rsidR="00E311D7" w:rsidRDefault="00E311D7" w:rsidP="00133087">
      <w:pPr>
        <w:pStyle w:val="a4"/>
        <w:spacing w:after="0" w:line="240" w:lineRule="auto"/>
        <w:ind w:left="360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58E2CFA9" w14:textId="77777777" w:rsidR="00E311D7" w:rsidRDefault="00E311D7" w:rsidP="00133087">
      <w:pPr>
        <w:pStyle w:val="a4"/>
        <w:spacing w:after="0" w:line="240" w:lineRule="auto"/>
        <w:ind w:left="360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10457405" w14:textId="77777777" w:rsidR="00E311D7" w:rsidRDefault="00E311D7" w:rsidP="00133087">
      <w:pPr>
        <w:pStyle w:val="a4"/>
        <w:spacing w:after="0" w:line="240" w:lineRule="auto"/>
        <w:ind w:left="360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1473222D" w14:textId="77777777" w:rsidR="00D50B42" w:rsidRDefault="00D50B42" w:rsidP="00D50B42">
      <w:pPr>
        <w:suppressAutoHyphens/>
        <w:spacing w:after="0" w:line="240" w:lineRule="auto"/>
        <w:ind w:left="1440" w:right="283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C6922">
        <w:rPr>
          <w:rFonts w:ascii="Times New Roman" w:eastAsia="Times New Roman" w:hAnsi="Times New Roman" w:cs="Times New Roman"/>
          <w:b/>
          <w:sz w:val="24"/>
          <w:szCs w:val="24"/>
        </w:rPr>
        <w:t>Предметные результаты ос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воения учебного предмета </w:t>
      </w:r>
    </w:p>
    <w:p w14:paraId="1FF2D0D9" w14:textId="77777777" w:rsidR="00D50B42" w:rsidRPr="006C6922" w:rsidRDefault="00D50B42" w:rsidP="00D50B42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«Изобразительное искусство</w:t>
      </w:r>
      <w:r w:rsidRPr="006C6922">
        <w:rPr>
          <w:rFonts w:ascii="Times New Roman" w:eastAsia="Times New Roman" w:hAnsi="Times New Roman" w:cs="Times New Roman"/>
          <w:b/>
          <w:sz w:val="24"/>
          <w:szCs w:val="24"/>
        </w:rPr>
        <w:t>» 4 класс (второго года обучения)</w:t>
      </w:r>
    </w:p>
    <w:p w14:paraId="4142C6A9" w14:textId="77777777" w:rsidR="00D50B42" w:rsidRPr="006C6922" w:rsidRDefault="00D50B42" w:rsidP="00D50B42">
      <w:pPr>
        <w:suppressAutoHyphens/>
        <w:spacing w:after="0" w:line="240" w:lineRule="auto"/>
        <w:ind w:left="1440" w:right="283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2693"/>
        <w:gridCol w:w="3261"/>
        <w:gridCol w:w="3367"/>
      </w:tblGrid>
      <w:tr w:rsidR="00D50B42" w:rsidRPr="00350815" w14:paraId="3F5B4490" w14:textId="77777777" w:rsidTr="005B449B">
        <w:tc>
          <w:tcPr>
            <w:tcW w:w="851" w:type="dxa"/>
          </w:tcPr>
          <w:p w14:paraId="39CC1338" w14:textId="77777777" w:rsidR="00D50B42" w:rsidRPr="00350815" w:rsidRDefault="00D50B42" w:rsidP="005B449B">
            <w:pPr>
              <w:suppressAutoHyphens/>
              <w:spacing w:after="0" w:line="240" w:lineRule="auto"/>
              <w:ind w:right="283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350815">
              <w:rPr>
                <w:rFonts w:ascii="Times New Roman" w:eastAsia="Calibri" w:hAnsi="Times New Roman" w:cs="Times New Roman"/>
                <w:szCs w:val="24"/>
              </w:rPr>
              <w:t>№</w:t>
            </w:r>
          </w:p>
          <w:p w14:paraId="650A0C4E" w14:textId="77777777" w:rsidR="00D50B42" w:rsidRPr="00350815" w:rsidRDefault="00D50B42" w:rsidP="005B449B">
            <w:pPr>
              <w:suppressAutoHyphens/>
              <w:spacing w:after="0" w:line="240" w:lineRule="auto"/>
              <w:ind w:right="283"/>
              <w:jc w:val="center"/>
              <w:rPr>
                <w:rFonts w:ascii="Times New Roman" w:eastAsia="Calibri" w:hAnsi="Times New Roman" w:cs="Times New Roman"/>
                <w:szCs w:val="24"/>
              </w:rPr>
            </w:pPr>
          </w:p>
        </w:tc>
        <w:tc>
          <w:tcPr>
            <w:tcW w:w="2693" w:type="dxa"/>
            <w:shd w:val="clear" w:color="auto" w:fill="auto"/>
          </w:tcPr>
          <w:p w14:paraId="4D86F8AF" w14:textId="77777777" w:rsidR="00D50B42" w:rsidRPr="00350815" w:rsidRDefault="00D50B42" w:rsidP="005B449B">
            <w:pPr>
              <w:suppressAutoHyphens/>
              <w:spacing w:after="0" w:line="240" w:lineRule="auto"/>
              <w:ind w:right="283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350815">
              <w:rPr>
                <w:rFonts w:ascii="Times New Roman" w:eastAsia="Calibri" w:hAnsi="Times New Roman" w:cs="Times New Roman"/>
                <w:szCs w:val="24"/>
              </w:rPr>
              <w:t>Название раздела</w:t>
            </w:r>
          </w:p>
        </w:tc>
        <w:tc>
          <w:tcPr>
            <w:tcW w:w="3261" w:type="dxa"/>
            <w:shd w:val="clear" w:color="auto" w:fill="auto"/>
          </w:tcPr>
          <w:p w14:paraId="4DFF1E13" w14:textId="77777777" w:rsidR="00D50B42" w:rsidRPr="00350815" w:rsidRDefault="00D50B42" w:rsidP="005B449B">
            <w:pPr>
              <w:suppressAutoHyphens/>
              <w:spacing w:after="0" w:line="240" w:lineRule="auto"/>
              <w:ind w:right="283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350815">
              <w:rPr>
                <w:rFonts w:ascii="Times New Roman" w:eastAsia="Calibri" w:hAnsi="Times New Roman" w:cs="Times New Roman"/>
                <w:szCs w:val="24"/>
              </w:rPr>
              <w:t>Ученик (выпускник) научится</w:t>
            </w:r>
          </w:p>
        </w:tc>
        <w:tc>
          <w:tcPr>
            <w:tcW w:w="3367" w:type="dxa"/>
            <w:shd w:val="clear" w:color="auto" w:fill="auto"/>
          </w:tcPr>
          <w:p w14:paraId="4F31AA33" w14:textId="77777777" w:rsidR="00D50B42" w:rsidRPr="00350815" w:rsidRDefault="00D50B42" w:rsidP="005B449B">
            <w:pPr>
              <w:suppressAutoHyphens/>
              <w:spacing w:after="0" w:line="240" w:lineRule="auto"/>
              <w:ind w:right="283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350815">
              <w:rPr>
                <w:rFonts w:ascii="Times New Roman" w:eastAsia="Calibri" w:hAnsi="Times New Roman" w:cs="Times New Roman"/>
                <w:szCs w:val="24"/>
              </w:rPr>
              <w:t>Ученик (выпускник) получит возможность научится</w:t>
            </w:r>
          </w:p>
        </w:tc>
      </w:tr>
      <w:tr w:rsidR="00D50B42" w:rsidRPr="00350815" w14:paraId="5BC0B417" w14:textId="77777777" w:rsidTr="005B449B">
        <w:tc>
          <w:tcPr>
            <w:tcW w:w="851" w:type="dxa"/>
          </w:tcPr>
          <w:p w14:paraId="2B622094" w14:textId="77777777" w:rsidR="00D50B42" w:rsidRPr="00350815" w:rsidRDefault="00D50B42" w:rsidP="005B449B">
            <w:pPr>
              <w:suppressAutoHyphens/>
              <w:spacing w:after="0" w:line="240" w:lineRule="auto"/>
              <w:ind w:right="283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350815">
              <w:rPr>
                <w:rFonts w:ascii="Times New Roman" w:eastAsia="Calibri" w:hAnsi="Times New Roman" w:cs="Times New Roman"/>
                <w:szCs w:val="24"/>
              </w:rPr>
              <w:t>1.</w:t>
            </w:r>
          </w:p>
        </w:tc>
        <w:tc>
          <w:tcPr>
            <w:tcW w:w="2693" w:type="dxa"/>
            <w:shd w:val="clear" w:color="auto" w:fill="auto"/>
          </w:tcPr>
          <w:p w14:paraId="6E88A68E" w14:textId="77777777" w:rsidR="00D50B42" w:rsidRPr="00350815" w:rsidRDefault="00D50B42" w:rsidP="005B44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815">
              <w:rPr>
                <w:rFonts w:ascii="Times New Roman" w:eastAsia="Times New Roman" w:hAnsi="Times New Roman" w:cs="Times New Roman"/>
                <w:sz w:val="24"/>
                <w:szCs w:val="24"/>
              </w:rPr>
              <w:t>Восприятие произведений       искусства и виды художественной деятельности</w:t>
            </w:r>
          </w:p>
          <w:p w14:paraId="0B6A78CB" w14:textId="77777777" w:rsidR="00D50B42" w:rsidRPr="00350815" w:rsidRDefault="00D50B42" w:rsidP="005B44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  <w:shd w:val="clear" w:color="auto" w:fill="auto"/>
          </w:tcPr>
          <w:p w14:paraId="0EA8CA1B" w14:textId="77777777" w:rsidR="00D50B42" w:rsidRPr="00350815" w:rsidRDefault="00D50B42" w:rsidP="005B449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50815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различать основные виды художественной деятельности </w:t>
            </w:r>
            <w:r w:rsidRPr="00350815">
              <w:rPr>
                <w:rFonts w:ascii="Times New Roman" w:eastAsia="Calibri" w:hAnsi="Times New Roman" w:cs="Times New Roman"/>
                <w:sz w:val="24"/>
                <w:szCs w:val="24"/>
              </w:rPr>
              <w:t>(рисунок, живопись, скульптура, художественное конструирование и дизайн, декоративно</w:t>
            </w:r>
            <w:r w:rsidRPr="00350815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 xml:space="preserve"> прикладное искусство) и участвовать в художественно</w:t>
            </w:r>
            <w:r w:rsidRPr="00350815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 xml:space="preserve"> творческой деятельности, используя различные художественные материалы и приёмы работы с ними для передачи собственного замысла; </w:t>
            </w:r>
            <w:r w:rsidRPr="00350815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различать основные виды и жанры пластических </w:t>
            </w:r>
            <w:r w:rsidRPr="00350815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lastRenderedPageBreak/>
              <w:t>ис</w:t>
            </w:r>
            <w:r w:rsidRPr="00350815">
              <w:rPr>
                <w:rFonts w:ascii="Times New Roman" w:eastAsia="Calibri" w:hAnsi="Times New Roman" w:cs="Times New Roman"/>
                <w:sz w:val="24"/>
                <w:szCs w:val="24"/>
              </w:rPr>
              <w:t>кусств, понимать их специфику, участвовать в обсуждении их содержания</w:t>
            </w:r>
          </w:p>
        </w:tc>
        <w:tc>
          <w:tcPr>
            <w:tcW w:w="3367" w:type="dxa"/>
            <w:shd w:val="clear" w:color="auto" w:fill="auto"/>
          </w:tcPr>
          <w:p w14:paraId="7C5E36C9" w14:textId="77777777" w:rsidR="00D50B42" w:rsidRPr="00350815" w:rsidRDefault="00D50B42" w:rsidP="005B449B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5081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узнавать, воспринимать, описывать и эмоционально оценивать шедевры своего национального, российского и мирового искусства, изображающие природу, человека, различные стороны (разнообразие, красоту и</w:t>
            </w:r>
            <w:r w:rsidRPr="00350815">
              <w:rPr>
                <w:rFonts w:ascii="Times New Roman" w:eastAsia="Calibri" w:hAnsi="Times New Roman" w:cs="Times New Roman"/>
                <w:sz w:val="24"/>
                <w:szCs w:val="24"/>
              </w:rPr>
              <w:t> </w:t>
            </w:r>
            <w:r w:rsidRPr="00350815">
              <w:rPr>
                <w:rFonts w:ascii="Times New Roman" w:eastAsia="Calibri" w:hAnsi="Times New Roman" w:cs="Times New Roman"/>
                <w:sz w:val="24"/>
                <w:szCs w:val="24"/>
              </w:rPr>
              <w:t>т.</w:t>
            </w:r>
            <w:r w:rsidRPr="00350815">
              <w:rPr>
                <w:rFonts w:ascii="Times New Roman" w:eastAsia="Calibri" w:hAnsi="Times New Roman" w:cs="Times New Roman"/>
                <w:sz w:val="24"/>
                <w:szCs w:val="24"/>
              </w:rPr>
              <w:t> </w:t>
            </w:r>
            <w:r w:rsidRPr="00350815">
              <w:rPr>
                <w:rFonts w:ascii="Times New Roman" w:eastAsia="Calibri" w:hAnsi="Times New Roman" w:cs="Times New Roman"/>
                <w:sz w:val="24"/>
                <w:szCs w:val="24"/>
              </w:rPr>
              <w:t>д.) окружающего мира и жизненных явлений;</w:t>
            </w:r>
          </w:p>
          <w:p w14:paraId="4568BA13" w14:textId="77777777" w:rsidR="00D50B42" w:rsidRPr="00350815" w:rsidRDefault="00D50B42" w:rsidP="005B449B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50815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приводить примеры ведущих художественных музеев Рос</w:t>
            </w:r>
            <w:r w:rsidRPr="003508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сии и художественных музеев своего региона, показывать на примерах их </w:t>
            </w:r>
            <w:r w:rsidRPr="0035081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роль и назначение.</w:t>
            </w:r>
          </w:p>
          <w:p w14:paraId="5DB74AE2" w14:textId="77777777" w:rsidR="00D50B42" w:rsidRPr="00350815" w:rsidRDefault="00D50B42" w:rsidP="005B449B">
            <w:pPr>
              <w:suppressAutoHyphens/>
              <w:spacing w:after="0" w:line="240" w:lineRule="auto"/>
              <w:ind w:right="283"/>
              <w:jc w:val="center"/>
              <w:rPr>
                <w:rFonts w:ascii="Times New Roman" w:eastAsia="Calibri" w:hAnsi="Times New Roman" w:cs="Times New Roman"/>
                <w:szCs w:val="24"/>
              </w:rPr>
            </w:pPr>
          </w:p>
        </w:tc>
      </w:tr>
      <w:tr w:rsidR="00D50B42" w:rsidRPr="00350815" w14:paraId="54DFD527" w14:textId="77777777" w:rsidTr="005B449B">
        <w:tc>
          <w:tcPr>
            <w:tcW w:w="851" w:type="dxa"/>
          </w:tcPr>
          <w:p w14:paraId="0AC9B717" w14:textId="77777777" w:rsidR="00D50B42" w:rsidRPr="00350815" w:rsidRDefault="00D50B42" w:rsidP="005B449B">
            <w:pPr>
              <w:suppressAutoHyphens/>
              <w:spacing w:after="0" w:line="240" w:lineRule="auto"/>
              <w:ind w:right="283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350815">
              <w:rPr>
                <w:rFonts w:ascii="Times New Roman" w:eastAsia="Calibri" w:hAnsi="Times New Roman" w:cs="Times New Roman"/>
                <w:szCs w:val="24"/>
              </w:rPr>
              <w:lastRenderedPageBreak/>
              <w:t>2.</w:t>
            </w:r>
          </w:p>
        </w:tc>
        <w:tc>
          <w:tcPr>
            <w:tcW w:w="2693" w:type="dxa"/>
            <w:shd w:val="clear" w:color="auto" w:fill="auto"/>
          </w:tcPr>
          <w:p w14:paraId="7781B3EF" w14:textId="77777777" w:rsidR="00D50B42" w:rsidRPr="00350815" w:rsidRDefault="00D50B42" w:rsidP="005B44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508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Опыт художественно­</w:t>
            </w:r>
          </w:p>
          <w:p w14:paraId="45E0DC13" w14:textId="77777777" w:rsidR="00D50B42" w:rsidRPr="00350815" w:rsidRDefault="00D50B42" w:rsidP="005B449B">
            <w:pPr>
              <w:suppressAutoHyphens/>
              <w:spacing w:after="0" w:line="240" w:lineRule="auto"/>
              <w:ind w:right="283"/>
              <w:rPr>
                <w:rFonts w:ascii="Times New Roman" w:eastAsia="Calibri" w:hAnsi="Times New Roman" w:cs="Times New Roman"/>
                <w:szCs w:val="24"/>
              </w:rPr>
            </w:pPr>
            <w:r w:rsidRPr="00350815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творческой деятельности</w:t>
            </w:r>
          </w:p>
        </w:tc>
        <w:tc>
          <w:tcPr>
            <w:tcW w:w="3261" w:type="dxa"/>
            <w:shd w:val="clear" w:color="auto" w:fill="auto"/>
          </w:tcPr>
          <w:p w14:paraId="5E678F4E" w14:textId="77777777" w:rsidR="00D50B42" w:rsidRPr="00350815" w:rsidRDefault="00D50B42" w:rsidP="005B449B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50815">
              <w:rPr>
                <w:rFonts w:ascii="Times New Roman" w:eastAsia="Calibri" w:hAnsi="Times New Roman" w:cs="Times New Roman"/>
                <w:sz w:val="24"/>
                <w:szCs w:val="24"/>
              </w:rPr>
              <w:t>создавать простые композиции на заданную тему на плоскости и в пространстве;</w:t>
            </w:r>
          </w:p>
          <w:p w14:paraId="45F18B56" w14:textId="77777777" w:rsidR="00D50B42" w:rsidRPr="00350815" w:rsidRDefault="00D50B42" w:rsidP="005B449B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50815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различать основные и дополнительные, тёплые и холодные </w:t>
            </w:r>
            <w:r w:rsidRPr="003508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цвета; использовать </w:t>
            </w:r>
            <w:r w:rsidRPr="00350815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их для передачи художественного замысла в собственной </w:t>
            </w:r>
            <w:proofErr w:type="spellStart"/>
            <w:r w:rsidRPr="00350815">
              <w:rPr>
                <w:rFonts w:ascii="Times New Roman" w:eastAsia="Calibri" w:hAnsi="Times New Roman" w:cs="Times New Roman"/>
                <w:sz w:val="24"/>
                <w:szCs w:val="24"/>
              </w:rPr>
              <w:t>учебно</w:t>
            </w:r>
            <w:proofErr w:type="spellEnd"/>
            <w:r w:rsidRPr="003508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350815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 xml:space="preserve"> творческой деятельности;</w:t>
            </w:r>
          </w:p>
          <w:p w14:paraId="5E7B4093" w14:textId="77777777" w:rsidR="00D50B42" w:rsidRPr="00350815" w:rsidRDefault="00D50B42" w:rsidP="005B449B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</w:pPr>
            <w:r w:rsidRPr="00350815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создавать средствами живописи, графики, скульптуры, </w:t>
            </w:r>
            <w:r w:rsidRPr="003508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декоративно </w:t>
            </w:r>
            <w:r w:rsidRPr="00350815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 xml:space="preserve"> прикладного искусства образ человека</w:t>
            </w:r>
            <w:r w:rsidRPr="00350815">
              <w:rPr>
                <w:rFonts w:ascii="Times New Roman" w:eastAsia="Calibri" w:hAnsi="Times New Roman" w:cs="Times New Roman"/>
                <w:spacing w:val="-2"/>
                <w:sz w:val="24"/>
                <w:szCs w:val="24"/>
              </w:rPr>
              <w:t>;</w:t>
            </w:r>
          </w:p>
          <w:p w14:paraId="39693B8B" w14:textId="77777777" w:rsidR="00D50B42" w:rsidRPr="00350815" w:rsidRDefault="00D50B42" w:rsidP="005B449B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50815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рассматривать, сравнивать, сопоставлять и анализировать про</w:t>
            </w:r>
            <w:r w:rsidRPr="00350815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>странственную форму предмета на основе зрительного восприятия; изображать предметы раз</w:t>
            </w:r>
            <w:r w:rsidRPr="003508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личной несложной формы; использовать простые формы для создания </w:t>
            </w:r>
            <w:r w:rsidRPr="00350815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выразительных образов в живописи, скульптуре, графике, </w:t>
            </w:r>
            <w:r w:rsidRPr="00350815">
              <w:rPr>
                <w:rFonts w:ascii="Times New Roman" w:eastAsia="Calibri" w:hAnsi="Times New Roman" w:cs="Times New Roman"/>
                <w:sz w:val="24"/>
                <w:szCs w:val="24"/>
              </w:rPr>
              <w:t>художественном конструировании;</w:t>
            </w:r>
          </w:p>
          <w:p w14:paraId="151E0BCE" w14:textId="77777777" w:rsidR="00D50B42" w:rsidRPr="00350815" w:rsidRDefault="00D50B42" w:rsidP="005B449B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350815">
              <w:rPr>
                <w:rFonts w:ascii="Times New Roman" w:eastAsia="Calibri" w:hAnsi="Times New Roman" w:cs="Times New Roman"/>
                <w:spacing w:val="-4"/>
                <w:sz w:val="24"/>
                <w:szCs w:val="24"/>
              </w:rPr>
              <w:t>использовать декоративные элементы, геометрические, рас</w:t>
            </w:r>
            <w:r w:rsidRPr="00350815">
              <w:rPr>
                <w:rFonts w:ascii="Times New Roman" w:eastAsia="Calibri" w:hAnsi="Times New Roman" w:cs="Times New Roman"/>
                <w:sz w:val="24"/>
                <w:szCs w:val="24"/>
              </w:rPr>
              <w:t>тительные узоры для украшения своих изделий и предметов быта;</w:t>
            </w:r>
          </w:p>
        </w:tc>
        <w:tc>
          <w:tcPr>
            <w:tcW w:w="3367" w:type="dxa"/>
            <w:shd w:val="clear" w:color="auto" w:fill="auto"/>
          </w:tcPr>
          <w:p w14:paraId="3CB79C2D" w14:textId="77777777" w:rsidR="00D50B42" w:rsidRPr="00350815" w:rsidRDefault="00D50B42" w:rsidP="005B449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50815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использовать выразительные средства изобразительного искусства: композицию, форму, ритм, линию, цвет, объём, </w:t>
            </w:r>
            <w:r w:rsidRPr="003508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фактуру; различные художественные материалы для воплощения собственного </w:t>
            </w:r>
            <w:proofErr w:type="spellStart"/>
            <w:r w:rsidRPr="00350815">
              <w:rPr>
                <w:rFonts w:ascii="Times New Roman" w:eastAsia="Calibri" w:hAnsi="Times New Roman" w:cs="Times New Roman"/>
                <w:sz w:val="24"/>
                <w:szCs w:val="24"/>
              </w:rPr>
              <w:t>художественно</w:t>
            </w:r>
            <w:r w:rsidRPr="00350815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>творческого</w:t>
            </w:r>
            <w:proofErr w:type="spellEnd"/>
            <w:r w:rsidRPr="003508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замысла;</w:t>
            </w:r>
          </w:p>
          <w:p w14:paraId="6AEF48FB" w14:textId="77777777" w:rsidR="00D50B42" w:rsidRPr="00350815" w:rsidRDefault="00D50B42" w:rsidP="005B449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508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использовать ритм и стилизацию форм для создания орнамента; передавать в собственной художественно </w:t>
            </w:r>
            <w:r w:rsidRPr="00350815">
              <w:rPr>
                <w:rFonts w:ascii="Times New Roman" w:eastAsia="Calibri" w:hAnsi="Times New Roman" w:cs="Times New Roman"/>
                <w:sz w:val="24"/>
                <w:szCs w:val="24"/>
              </w:rPr>
              <w:softHyphen/>
              <w:t xml:space="preserve"> творческой деятельности специфику стилистики произведений народных художественных промыслов в России (с учётом местных условий);</w:t>
            </w:r>
          </w:p>
          <w:p w14:paraId="78CFAED4" w14:textId="77777777" w:rsidR="00D50B42" w:rsidRPr="00350815" w:rsidRDefault="00D50B42" w:rsidP="005B449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50815">
              <w:rPr>
                <w:rFonts w:ascii="Times New Roman" w:eastAsia="Calibri" w:hAnsi="Times New Roman" w:cs="Times New Roman"/>
                <w:sz w:val="24"/>
                <w:szCs w:val="24"/>
              </w:rPr>
              <w:t>пользоваться рисунком при изучении различных учебных предметов, в техническом творчестве, трудовой и практической деятельности;</w:t>
            </w:r>
          </w:p>
          <w:p w14:paraId="5272FFB6" w14:textId="77777777" w:rsidR="00D50B42" w:rsidRPr="00350815" w:rsidRDefault="00D50B42" w:rsidP="005B449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50815">
              <w:rPr>
                <w:rFonts w:ascii="Times New Roman" w:eastAsia="Calibri" w:hAnsi="Times New Roman" w:cs="Times New Roman"/>
                <w:sz w:val="24"/>
                <w:szCs w:val="24"/>
              </w:rPr>
              <w:t>читать рисунок и соотносить его с натурой;</w:t>
            </w:r>
          </w:p>
          <w:p w14:paraId="20C8DD55" w14:textId="77777777" w:rsidR="00D50B42" w:rsidRPr="00350815" w:rsidRDefault="00D50B42" w:rsidP="005B449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350815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выполнять простые рисунки и орнаментальные композиции, основанные на наблюдении окружающего мира, создавать образы природы, человека, фантастических существ, построек средствами изобразительного искусства и компьютерной графики.</w:t>
            </w:r>
          </w:p>
        </w:tc>
      </w:tr>
      <w:tr w:rsidR="00D50B42" w:rsidRPr="00350815" w14:paraId="2B1F125C" w14:textId="77777777" w:rsidTr="005B449B">
        <w:tc>
          <w:tcPr>
            <w:tcW w:w="851" w:type="dxa"/>
          </w:tcPr>
          <w:p w14:paraId="2A0119C1" w14:textId="77777777" w:rsidR="00D50B42" w:rsidRPr="00350815" w:rsidRDefault="00D50B42" w:rsidP="005B449B">
            <w:pPr>
              <w:suppressAutoHyphens/>
              <w:spacing w:after="0" w:line="240" w:lineRule="auto"/>
              <w:ind w:right="283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350815">
              <w:rPr>
                <w:rFonts w:ascii="Times New Roman" w:eastAsia="Calibri" w:hAnsi="Times New Roman" w:cs="Times New Roman"/>
                <w:szCs w:val="24"/>
              </w:rPr>
              <w:t>3</w:t>
            </w:r>
          </w:p>
        </w:tc>
        <w:tc>
          <w:tcPr>
            <w:tcW w:w="2693" w:type="dxa"/>
            <w:shd w:val="clear" w:color="auto" w:fill="auto"/>
          </w:tcPr>
          <w:p w14:paraId="0745B9C3" w14:textId="77777777" w:rsidR="00D50B42" w:rsidRPr="00350815" w:rsidRDefault="00D50B42" w:rsidP="005B449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50815">
              <w:rPr>
                <w:rFonts w:ascii="Times New Roman" w:eastAsia="Times New Roman" w:hAnsi="Times New Roman" w:cs="Times New Roman"/>
                <w:sz w:val="24"/>
                <w:szCs w:val="24"/>
              </w:rPr>
              <w:t>Значимые темы искусства.</w:t>
            </w:r>
          </w:p>
          <w:p w14:paraId="18F42D9B" w14:textId="77777777" w:rsidR="00D50B42" w:rsidRPr="00350815" w:rsidRDefault="00D50B42" w:rsidP="005B449B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508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 чём говорит искусство?</w:t>
            </w:r>
          </w:p>
        </w:tc>
        <w:tc>
          <w:tcPr>
            <w:tcW w:w="3261" w:type="dxa"/>
            <w:shd w:val="clear" w:color="auto" w:fill="auto"/>
          </w:tcPr>
          <w:p w14:paraId="6A865CE3" w14:textId="77777777" w:rsidR="00D50B42" w:rsidRPr="00350815" w:rsidRDefault="00D50B42" w:rsidP="005B449B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350815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 xml:space="preserve">выбирать художественные материалы, средства художественной выразительности для создания образов природы, </w:t>
            </w:r>
            <w:r w:rsidRPr="0035081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человека, явлений и передачи своего отношения к ним; </w:t>
            </w:r>
            <w:r w:rsidRPr="00350815">
              <w:rPr>
                <w:rFonts w:ascii="Times New Roman" w:eastAsia="Calibri" w:hAnsi="Times New Roman" w:cs="Times New Roman"/>
                <w:iCs/>
                <w:spacing w:val="-2"/>
                <w:sz w:val="24"/>
                <w:szCs w:val="24"/>
              </w:rPr>
              <w:t>видеть и изображать красоту и раз</w:t>
            </w:r>
            <w:r w:rsidRPr="00350815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 xml:space="preserve">нообразие природы, человека, зданий, </w:t>
            </w:r>
            <w:r w:rsidRPr="00350815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lastRenderedPageBreak/>
              <w:t>предметов;</w:t>
            </w:r>
          </w:p>
          <w:p w14:paraId="3FA6588A" w14:textId="77777777" w:rsidR="00D50B42" w:rsidRPr="00350815" w:rsidRDefault="00D50B42" w:rsidP="005B449B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</w:pPr>
            <w:r w:rsidRPr="00350815">
              <w:rPr>
                <w:rFonts w:ascii="Times New Roman" w:eastAsia="Calibri" w:hAnsi="Times New Roman" w:cs="Times New Roman"/>
                <w:iCs/>
                <w:spacing w:val="2"/>
                <w:sz w:val="24"/>
                <w:szCs w:val="24"/>
              </w:rPr>
              <w:t>изображать пейзажи, натюрморты, портреты, вы</w:t>
            </w:r>
            <w:r w:rsidRPr="00350815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ражая своё отношение к ним;</w:t>
            </w:r>
          </w:p>
          <w:p w14:paraId="6B9F8B6F" w14:textId="77777777" w:rsidR="00D50B42" w:rsidRPr="00512B2C" w:rsidRDefault="00D50B42" w:rsidP="005B449B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350815">
              <w:rPr>
                <w:rFonts w:ascii="Times New Roman" w:eastAsia="Calibri" w:hAnsi="Times New Roman" w:cs="Times New Roman"/>
                <w:iCs/>
                <w:sz w:val="24"/>
                <w:szCs w:val="24"/>
              </w:rPr>
              <w:t>участвовать в коллективных работах на заданные темы</w:t>
            </w:r>
            <w:r w:rsidRPr="00350815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.</w:t>
            </w:r>
          </w:p>
        </w:tc>
        <w:tc>
          <w:tcPr>
            <w:tcW w:w="3367" w:type="dxa"/>
            <w:shd w:val="clear" w:color="auto" w:fill="auto"/>
          </w:tcPr>
          <w:p w14:paraId="62B51157" w14:textId="77777777" w:rsidR="00D50B42" w:rsidRPr="00350815" w:rsidRDefault="00D50B42" w:rsidP="005B449B">
            <w:pPr>
              <w:spacing w:after="0" w:line="240" w:lineRule="auto"/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</w:pPr>
            <w:r w:rsidRPr="00350815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lastRenderedPageBreak/>
              <w:t xml:space="preserve">решать художественные задачи (передавать характер и намерения объекта — природы, человека, сказочного героя, предмета, явления и т. д. — в живописи, графике и скульптуре, выражая своё отношение к качествам данного объекта) с опорой на </w:t>
            </w:r>
            <w:r w:rsidRPr="00350815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lastRenderedPageBreak/>
              <w:t xml:space="preserve">правила изображения перспективы, </w:t>
            </w:r>
            <w:proofErr w:type="spellStart"/>
            <w:r w:rsidRPr="00350815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>цветоведения</w:t>
            </w:r>
            <w:proofErr w:type="spellEnd"/>
            <w:r w:rsidRPr="00350815"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  <w:t>, усвоенные способы действия;</w:t>
            </w:r>
          </w:p>
          <w:p w14:paraId="576725B9" w14:textId="77777777" w:rsidR="00D50B42" w:rsidRPr="00350815" w:rsidRDefault="00D50B42" w:rsidP="005B449B">
            <w:pPr>
              <w:autoSpaceDE w:val="0"/>
              <w:autoSpaceDN w:val="0"/>
              <w:adjustRightInd w:val="0"/>
              <w:spacing w:line="240" w:lineRule="auto"/>
              <w:rPr>
                <w:rFonts w:ascii="Times New Roman" w:eastAsia="Calibri" w:hAnsi="Times New Roman" w:cs="Times New Roman"/>
                <w:spacing w:val="2"/>
                <w:sz w:val="24"/>
                <w:szCs w:val="24"/>
              </w:rPr>
            </w:pPr>
          </w:p>
        </w:tc>
      </w:tr>
    </w:tbl>
    <w:p w14:paraId="62101954" w14:textId="77777777" w:rsidR="00D50B42" w:rsidRDefault="00D50B42" w:rsidP="00D50B42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14:paraId="1EA8976A" w14:textId="77777777" w:rsidR="00D50B42" w:rsidRPr="00796980" w:rsidRDefault="00D50B42" w:rsidP="00D50B42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9E61E9">
        <w:rPr>
          <w:rFonts w:ascii="Times New Roman" w:hAnsi="Times New Roman"/>
          <w:b/>
          <w:sz w:val="24"/>
          <w:szCs w:val="24"/>
        </w:rPr>
        <w:t xml:space="preserve">Содержание учебного предмета </w:t>
      </w:r>
      <w:r>
        <w:rPr>
          <w:rFonts w:ascii="Times New Roman" w:hAnsi="Times New Roman"/>
          <w:b/>
          <w:bCs/>
          <w:sz w:val="24"/>
          <w:szCs w:val="24"/>
        </w:rPr>
        <w:t>«</w:t>
      </w:r>
      <w:r>
        <w:rPr>
          <w:rFonts w:ascii="Times New Roman" w:hAnsi="Times New Roman"/>
          <w:b/>
          <w:sz w:val="24"/>
          <w:szCs w:val="24"/>
        </w:rPr>
        <w:t xml:space="preserve">Изобразительное </w:t>
      </w:r>
      <w:proofErr w:type="gramStart"/>
      <w:r>
        <w:rPr>
          <w:rFonts w:ascii="Times New Roman" w:hAnsi="Times New Roman"/>
          <w:b/>
          <w:sz w:val="24"/>
          <w:szCs w:val="24"/>
        </w:rPr>
        <w:t>искусство</w:t>
      </w:r>
      <w:r w:rsidRPr="009E61E9">
        <w:rPr>
          <w:rFonts w:ascii="Times New Roman" w:hAnsi="Times New Roman"/>
          <w:b/>
          <w:bCs/>
          <w:sz w:val="24"/>
          <w:szCs w:val="24"/>
        </w:rPr>
        <w:t>»</w:t>
      </w:r>
      <w:r w:rsidRPr="009E61E9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  </w:t>
      </w:r>
      <w:proofErr w:type="gramEnd"/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4 класс </w:t>
      </w:r>
      <w:r>
        <w:rPr>
          <w:rFonts w:ascii="Times New Roman" w:hAnsi="Times New Roman"/>
          <w:b/>
        </w:rPr>
        <w:t>(второго года обучения)</w:t>
      </w: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2693"/>
        <w:gridCol w:w="6628"/>
      </w:tblGrid>
      <w:tr w:rsidR="00D50B42" w:rsidRPr="00350815" w14:paraId="13DB8AEC" w14:textId="77777777" w:rsidTr="005B449B">
        <w:tc>
          <w:tcPr>
            <w:tcW w:w="851" w:type="dxa"/>
          </w:tcPr>
          <w:p w14:paraId="44C58690" w14:textId="77777777" w:rsidR="00D50B42" w:rsidRPr="00350815" w:rsidRDefault="00D50B42" w:rsidP="005B449B">
            <w:pPr>
              <w:suppressAutoHyphens/>
              <w:spacing w:after="0" w:line="240" w:lineRule="auto"/>
              <w:ind w:right="283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350815">
              <w:rPr>
                <w:rFonts w:ascii="Times New Roman" w:eastAsia="Calibri" w:hAnsi="Times New Roman" w:cs="Times New Roman"/>
                <w:szCs w:val="24"/>
              </w:rPr>
              <w:t>№</w:t>
            </w:r>
          </w:p>
        </w:tc>
        <w:tc>
          <w:tcPr>
            <w:tcW w:w="2693" w:type="dxa"/>
            <w:shd w:val="clear" w:color="auto" w:fill="auto"/>
          </w:tcPr>
          <w:p w14:paraId="68C81FF8" w14:textId="77777777" w:rsidR="00D50B42" w:rsidRPr="00350815" w:rsidRDefault="00D50B42" w:rsidP="005B449B">
            <w:pPr>
              <w:suppressAutoHyphens/>
              <w:spacing w:after="0" w:line="240" w:lineRule="auto"/>
              <w:ind w:right="283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350815">
              <w:rPr>
                <w:rFonts w:ascii="Times New Roman" w:eastAsia="Calibri" w:hAnsi="Times New Roman" w:cs="Times New Roman"/>
                <w:szCs w:val="24"/>
              </w:rPr>
              <w:t>Название раздела</w:t>
            </w:r>
          </w:p>
        </w:tc>
        <w:tc>
          <w:tcPr>
            <w:tcW w:w="6628" w:type="dxa"/>
            <w:shd w:val="clear" w:color="auto" w:fill="auto"/>
          </w:tcPr>
          <w:p w14:paraId="607F6F3E" w14:textId="77777777" w:rsidR="00D50B42" w:rsidRPr="00796980" w:rsidRDefault="00D50B42" w:rsidP="005B449B">
            <w:pPr>
              <w:suppressAutoHyphens/>
              <w:spacing w:after="0" w:line="240" w:lineRule="auto"/>
              <w:ind w:right="283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796980">
              <w:rPr>
                <w:rFonts w:ascii="Times New Roman" w:eastAsia="Calibri" w:hAnsi="Times New Roman" w:cs="Times New Roman"/>
                <w:szCs w:val="24"/>
              </w:rPr>
              <w:t>Содержание раздела</w:t>
            </w:r>
          </w:p>
        </w:tc>
      </w:tr>
      <w:tr w:rsidR="00D50B42" w:rsidRPr="00350815" w14:paraId="30D856E3" w14:textId="77777777" w:rsidTr="005B449B">
        <w:tc>
          <w:tcPr>
            <w:tcW w:w="851" w:type="dxa"/>
          </w:tcPr>
          <w:p w14:paraId="686D3AB3" w14:textId="77777777" w:rsidR="00D50B42" w:rsidRPr="00CC40B8" w:rsidRDefault="00D50B42" w:rsidP="005B449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CC40B8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693" w:type="dxa"/>
            <w:shd w:val="clear" w:color="auto" w:fill="auto"/>
          </w:tcPr>
          <w:p w14:paraId="4171E35B" w14:textId="77777777" w:rsidR="00D50B42" w:rsidRPr="00CC40B8" w:rsidRDefault="00D50B42" w:rsidP="005B449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CC40B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Восприятие произведений искусства.</w:t>
            </w:r>
          </w:p>
        </w:tc>
        <w:tc>
          <w:tcPr>
            <w:tcW w:w="6628" w:type="dxa"/>
            <w:shd w:val="clear" w:color="auto" w:fill="auto"/>
          </w:tcPr>
          <w:p w14:paraId="492BFD57" w14:textId="77777777" w:rsidR="00D50B42" w:rsidRPr="00CC40B8" w:rsidRDefault="00D50B42" w:rsidP="005B449B">
            <w:pPr>
              <w:pStyle w:val="a5"/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</w:pPr>
            <w:r w:rsidRPr="00CC40B8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 xml:space="preserve">Представление о роли изобразительных (пластических) искусств в повседневной жизни человека, в организации его материального окружения. </w:t>
            </w:r>
          </w:p>
          <w:p w14:paraId="37A2BFEF" w14:textId="77777777" w:rsidR="00D50B42" w:rsidRPr="00CC40B8" w:rsidRDefault="00D50B42" w:rsidP="005B449B">
            <w:pPr>
              <w:pStyle w:val="a5"/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</w:pPr>
            <w:r w:rsidRPr="00CC40B8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 xml:space="preserve">Ведущие художественные музеи России (ГТГ, Русский музей, Эрмитаж) Музеи в жизни города. Региональные музеи.  </w:t>
            </w:r>
          </w:p>
          <w:p w14:paraId="79A9F8AE" w14:textId="77777777" w:rsidR="00D50B42" w:rsidRPr="00CC40B8" w:rsidRDefault="00D50B42" w:rsidP="005B449B">
            <w:pPr>
              <w:pStyle w:val="a5"/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</w:pPr>
            <w:r w:rsidRPr="00CC40B8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Восприятие и эмоциональная оценка шедевров национального, российского и мирового искусства.</w:t>
            </w:r>
          </w:p>
          <w:p w14:paraId="08B628A5" w14:textId="77777777" w:rsidR="00D50B42" w:rsidRPr="00CC40B8" w:rsidRDefault="00D50B42" w:rsidP="005B449B">
            <w:pPr>
              <w:pStyle w:val="a5"/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</w:pPr>
            <w:r w:rsidRPr="00CC40B8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 xml:space="preserve">Фотография и произведение изобразительного искусства: сходство и различия. </w:t>
            </w:r>
          </w:p>
          <w:p w14:paraId="4F41F81D" w14:textId="77777777" w:rsidR="00D50B42" w:rsidRPr="00CC40B8" w:rsidRDefault="00D50B42" w:rsidP="005B449B">
            <w:pPr>
              <w:pStyle w:val="a5"/>
              <w:rPr>
                <w:rFonts w:ascii="Times New Roman" w:hAnsi="Times New Roman"/>
                <w:b/>
                <w:sz w:val="24"/>
                <w:szCs w:val="24"/>
              </w:rPr>
            </w:pPr>
            <w:r w:rsidRPr="00CC40B8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Человек, мир природы в реальной жизни: образ человека, природы в искусстве.</w:t>
            </w:r>
          </w:p>
        </w:tc>
      </w:tr>
      <w:tr w:rsidR="00D50B42" w:rsidRPr="00350815" w14:paraId="21DBB571" w14:textId="77777777" w:rsidTr="005B449B">
        <w:tc>
          <w:tcPr>
            <w:tcW w:w="851" w:type="dxa"/>
          </w:tcPr>
          <w:p w14:paraId="768A20F2" w14:textId="77777777" w:rsidR="00D50B42" w:rsidRPr="00CC40B8" w:rsidRDefault="00D50B42" w:rsidP="005B449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CC40B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14:paraId="2C1EE5FE" w14:textId="77777777" w:rsidR="00D50B42" w:rsidRPr="00CC40B8" w:rsidRDefault="00D50B42" w:rsidP="005B449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CC40B8">
              <w:rPr>
                <w:rFonts w:ascii="Times New Roman" w:hAnsi="Times New Roman"/>
                <w:sz w:val="24"/>
                <w:szCs w:val="24"/>
              </w:rPr>
              <w:t>Виды художественной деятельности</w:t>
            </w:r>
          </w:p>
        </w:tc>
        <w:tc>
          <w:tcPr>
            <w:tcW w:w="6628" w:type="dxa"/>
            <w:shd w:val="clear" w:color="auto" w:fill="auto"/>
          </w:tcPr>
          <w:p w14:paraId="386A0157" w14:textId="77777777" w:rsidR="00D50B42" w:rsidRPr="00CC40B8" w:rsidRDefault="00D50B42" w:rsidP="005B449B">
            <w:pPr>
              <w:pStyle w:val="a5"/>
              <w:rPr>
                <w:rFonts w:ascii="Times New Roman" w:eastAsiaTheme="minorEastAsia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CC40B8">
              <w:rPr>
                <w:rFonts w:ascii="Times New Roman" w:eastAsiaTheme="minorEastAsia" w:hAnsi="Times New Roman"/>
                <w:b/>
                <w:bCs/>
                <w:color w:val="000000" w:themeColor="text1"/>
                <w:sz w:val="24"/>
                <w:szCs w:val="24"/>
              </w:rPr>
              <w:t xml:space="preserve">Рисунок. </w:t>
            </w:r>
            <w:r w:rsidRPr="00CC40B8">
              <w:rPr>
                <w:rFonts w:ascii="Times New Roman" w:eastAsiaTheme="minorEastAsia" w:hAnsi="Times New Roman"/>
                <w:bCs/>
                <w:color w:val="000000" w:themeColor="text1"/>
                <w:sz w:val="24"/>
                <w:szCs w:val="24"/>
              </w:rPr>
              <w:t xml:space="preserve">Красота и разнообразие природы, человека, зданий, предметов, выраженные средствами рисунка. </w:t>
            </w:r>
            <w:r w:rsidRPr="00CC40B8">
              <w:rPr>
                <w:rFonts w:ascii="Times New Roman" w:eastAsiaTheme="minorEastAsia" w:hAnsi="Times New Roman"/>
                <w:b/>
                <w:bCs/>
                <w:color w:val="000000" w:themeColor="text1"/>
                <w:sz w:val="24"/>
                <w:szCs w:val="24"/>
              </w:rPr>
              <w:t xml:space="preserve">Живопись. </w:t>
            </w:r>
            <w:r w:rsidRPr="00CC40B8">
              <w:rPr>
                <w:rFonts w:ascii="Times New Roman" w:eastAsiaTheme="minorEastAsia" w:hAnsi="Times New Roman"/>
                <w:bCs/>
                <w:color w:val="000000" w:themeColor="text1"/>
                <w:sz w:val="24"/>
                <w:szCs w:val="24"/>
              </w:rPr>
              <w:t>Образы природы и человека в живописи.</w:t>
            </w:r>
          </w:p>
          <w:p w14:paraId="55C225B2" w14:textId="77777777" w:rsidR="00D50B42" w:rsidRPr="00CC40B8" w:rsidRDefault="00D50B42" w:rsidP="005B449B">
            <w:pPr>
              <w:pStyle w:val="a5"/>
              <w:rPr>
                <w:rFonts w:ascii="Times New Roman" w:eastAsiaTheme="minorEastAsia" w:hAnsi="Times New Roman"/>
                <w:bCs/>
                <w:color w:val="000000" w:themeColor="text1"/>
                <w:sz w:val="24"/>
                <w:szCs w:val="24"/>
              </w:rPr>
            </w:pPr>
            <w:r w:rsidRPr="00CC40B8">
              <w:rPr>
                <w:rFonts w:ascii="Times New Roman" w:eastAsiaTheme="minorEastAsia" w:hAnsi="Times New Roman"/>
                <w:b/>
                <w:bCs/>
                <w:color w:val="000000" w:themeColor="text1"/>
                <w:sz w:val="24"/>
                <w:szCs w:val="24"/>
              </w:rPr>
              <w:t xml:space="preserve">Скульптура. </w:t>
            </w:r>
            <w:r w:rsidRPr="00CC40B8">
              <w:rPr>
                <w:rFonts w:ascii="Times New Roman" w:eastAsiaTheme="minorEastAsia" w:hAnsi="Times New Roman"/>
                <w:bCs/>
                <w:color w:val="000000" w:themeColor="text1"/>
                <w:sz w:val="24"/>
                <w:szCs w:val="24"/>
              </w:rPr>
              <w:t xml:space="preserve">Материалы скульптуры и их роль в создании выразительного образа. </w:t>
            </w:r>
          </w:p>
          <w:p w14:paraId="142CF542" w14:textId="77777777" w:rsidR="00D50B42" w:rsidRPr="00CC40B8" w:rsidRDefault="00D50B42" w:rsidP="005B449B">
            <w:pPr>
              <w:pStyle w:val="a5"/>
              <w:rPr>
                <w:rFonts w:ascii="Times New Roman" w:eastAsiaTheme="minorEastAsia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CC40B8">
              <w:rPr>
                <w:rFonts w:ascii="Times New Roman" w:eastAsiaTheme="minorEastAsia" w:hAnsi="Times New Roman"/>
                <w:b/>
                <w:bCs/>
                <w:color w:val="000000" w:themeColor="text1"/>
                <w:sz w:val="24"/>
                <w:szCs w:val="24"/>
              </w:rPr>
              <w:t xml:space="preserve">Художественное конструирование и дизайн. </w:t>
            </w:r>
            <w:r w:rsidRPr="00CC40B8">
              <w:rPr>
                <w:rFonts w:ascii="Times New Roman" w:eastAsiaTheme="minorEastAsia" w:hAnsi="Times New Roman"/>
                <w:bCs/>
                <w:color w:val="000000" w:themeColor="text1"/>
                <w:sz w:val="24"/>
                <w:szCs w:val="24"/>
              </w:rPr>
              <w:t>Разнообразие материалов для художественного конструирования и моделирования (пластилин, бумага, картон и</w:t>
            </w:r>
            <w:r w:rsidRPr="00CC40B8">
              <w:rPr>
                <w:rFonts w:ascii="Times New Roman" w:eastAsiaTheme="minorEastAsia" w:hAnsi="Times New Roman"/>
                <w:bCs/>
                <w:color w:val="000000" w:themeColor="text1"/>
                <w:sz w:val="24"/>
                <w:szCs w:val="24"/>
              </w:rPr>
              <w:t> </w:t>
            </w:r>
            <w:r w:rsidRPr="00CC40B8">
              <w:rPr>
                <w:rFonts w:ascii="Times New Roman" w:eastAsiaTheme="minorEastAsia" w:hAnsi="Times New Roman"/>
                <w:bCs/>
                <w:color w:val="000000" w:themeColor="text1"/>
                <w:sz w:val="24"/>
                <w:szCs w:val="24"/>
              </w:rPr>
              <w:t>др.). Элементарные приёмы работы с различными материалами для создания выразительного образа (пластилин — раскатывание, набор объёма, вытягивание формы; бумага и картон — сгибание, вырезание). Представление о возможностях использования навыков художественного конструирования и моделирования в жизни человека.</w:t>
            </w:r>
          </w:p>
          <w:p w14:paraId="1BC9A56B" w14:textId="77777777" w:rsidR="00D50B42" w:rsidRPr="00CC40B8" w:rsidRDefault="00D50B42" w:rsidP="005B449B">
            <w:pPr>
              <w:pStyle w:val="a5"/>
              <w:rPr>
                <w:rFonts w:ascii="Times New Roman" w:eastAsiaTheme="minorEastAsia" w:hAnsi="Times New Roman"/>
                <w:bCs/>
                <w:color w:val="000000" w:themeColor="text1"/>
                <w:sz w:val="24"/>
                <w:szCs w:val="24"/>
              </w:rPr>
            </w:pPr>
            <w:r w:rsidRPr="00CC40B8">
              <w:rPr>
                <w:rFonts w:ascii="Times New Roman" w:eastAsiaTheme="minorEastAsia" w:hAnsi="Times New Roman"/>
                <w:b/>
                <w:bCs/>
                <w:color w:val="000000" w:themeColor="text1"/>
                <w:sz w:val="24"/>
                <w:szCs w:val="24"/>
              </w:rPr>
              <w:t>Декоративно-</w:t>
            </w:r>
            <w:r w:rsidRPr="00CC40B8">
              <w:rPr>
                <w:rFonts w:ascii="Times New Roman" w:eastAsiaTheme="minorEastAsia" w:hAnsi="Times New Roman"/>
                <w:b/>
                <w:bCs/>
                <w:color w:val="000000" w:themeColor="text1"/>
                <w:sz w:val="24"/>
                <w:szCs w:val="24"/>
              </w:rPr>
              <w:softHyphen/>
              <w:t xml:space="preserve">прикладное искусство. </w:t>
            </w:r>
            <w:r w:rsidRPr="00CC40B8">
              <w:rPr>
                <w:rFonts w:ascii="Times New Roman" w:eastAsiaTheme="minorEastAsia" w:hAnsi="Times New Roman"/>
                <w:bCs/>
                <w:color w:val="000000" w:themeColor="text1"/>
                <w:sz w:val="24"/>
                <w:szCs w:val="24"/>
              </w:rPr>
              <w:t>Сказочные образы в народной культуре и декоративно-</w:t>
            </w:r>
            <w:r w:rsidRPr="00CC40B8">
              <w:rPr>
                <w:rFonts w:ascii="Times New Roman" w:eastAsiaTheme="minorEastAsia" w:hAnsi="Times New Roman"/>
                <w:bCs/>
                <w:color w:val="000000" w:themeColor="text1"/>
                <w:sz w:val="24"/>
                <w:szCs w:val="24"/>
              </w:rPr>
              <w:softHyphen/>
              <w:t xml:space="preserve">прикладном искусстве. </w:t>
            </w:r>
          </w:p>
        </w:tc>
      </w:tr>
      <w:tr w:rsidR="00D50B42" w:rsidRPr="00350815" w14:paraId="659AB36E" w14:textId="77777777" w:rsidTr="005B449B">
        <w:tc>
          <w:tcPr>
            <w:tcW w:w="851" w:type="dxa"/>
          </w:tcPr>
          <w:p w14:paraId="04CC730A" w14:textId="77777777" w:rsidR="00D50B42" w:rsidRPr="00CC40B8" w:rsidRDefault="00D50B42" w:rsidP="005B449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CC40B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2693" w:type="dxa"/>
            <w:shd w:val="clear" w:color="auto" w:fill="auto"/>
          </w:tcPr>
          <w:p w14:paraId="326608F2" w14:textId="77777777" w:rsidR="00D50B42" w:rsidRPr="00CC40B8" w:rsidRDefault="00D50B42" w:rsidP="005B449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CC40B8">
              <w:rPr>
                <w:rFonts w:ascii="Times New Roman" w:hAnsi="Times New Roman"/>
                <w:sz w:val="24"/>
                <w:szCs w:val="24"/>
              </w:rPr>
              <w:t>Азбука искусства. Как говорит искусство?</w:t>
            </w:r>
          </w:p>
        </w:tc>
        <w:tc>
          <w:tcPr>
            <w:tcW w:w="6628" w:type="dxa"/>
            <w:shd w:val="clear" w:color="auto" w:fill="auto"/>
          </w:tcPr>
          <w:p w14:paraId="0F71FC3E" w14:textId="77777777" w:rsidR="00D50B42" w:rsidRPr="00CC40B8" w:rsidRDefault="00D50B42" w:rsidP="005B449B">
            <w:pPr>
              <w:pStyle w:val="a5"/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</w:pPr>
            <w:r w:rsidRPr="00CC40B8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Композиционный центр (зрительный центр композиции). Главное и второстепенное в композиции. Симметрия и асимметрия.</w:t>
            </w:r>
          </w:p>
          <w:p w14:paraId="22E67F36" w14:textId="77777777" w:rsidR="00D50B42" w:rsidRPr="00CC40B8" w:rsidRDefault="00D50B42" w:rsidP="005B449B">
            <w:pPr>
              <w:pStyle w:val="a5"/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</w:pPr>
            <w:r w:rsidRPr="00CC40B8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 xml:space="preserve"> Передача с помощью линии эмоционального состояния природы, человека, животного.</w:t>
            </w:r>
          </w:p>
          <w:p w14:paraId="7FAB064B" w14:textId="77777777" w:rsidR="00D50B42" w:rsidRPr="00CC40B8" w:rsidRDefault="00D50B42" w:rsidP="005B449B">
            <w:pPr>
              <w:pStyle w:val="a5"/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</w:pPr>
            <w:r w:rsidRPr="00CC40B8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 xml:space="preserve">Роль контраста в композиции: низкое и высокое, большое и маленькое, тонкое и толстое, тёмное и светлое, спокойное и динамичное и т. д. </w:t>
            </w:r>
          </w:p>
          <w:p w14:paraId="5F1D569E" w14:textId="77777777" w:rsidR="00D50B42" w:rsidRPr="00CC40B8" w:rsidRDefault="00D50B42" w:rsidP="005B449B">
            <w:pPr>
              <w:pStyle w:val="a5"/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</w:pPr>
            <w:r w:rsidRPr="00CC40B8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 xml:space="preserve">Эмоциональные возможности цвета. </w:t>
            </w:r>
          </w:p>
          <w:p w14:paraId="0390D07B" w14:textId="77777777" w:rsidR="00D50B42" w:rsidRPr="00CC40B8" w:rsidRDefault="00D50B42" w:rsidP="005B449B">
            <w:pPr>
              <w:pStyle w:val="a5"/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</w:pPr>
            <w:r w:rsidRPr="00CC40B8"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  <w:t>Выразительность объёмных композиций. Транспорт в городе.</w:t>
            </w:r>
          </w:p>
        </w:tc>
      </w:tr>
      <w:tr w:rsidR="00D50B42" w:rsidRPr="00350815" w14:paraId="73A24E2F" w14:textId="77777777" w:rsidTr="005B449B">
        <w:tc>
          <w:tcPr>
            <w:tcW w:w="851" w:type="dxa"/>
          </w:tcPr>
          <w:p w14:paraId="7AE27E5D" w14:textId="77777777" w:rsidR="00D50B42" w:rsidRPr="00CC40B8" w:rsidRDefault="00D50B42" w:rsidP="005B449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CC40B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693" w:type="dxa"/>
            <w:shd w:val="clear" w:color="auto" w:fill="auto"/>
          </w:tcPr>
          <w:p w14:paraId="5E16BC34" w14:textId="77777777" w:rsidR="00D50B42" w:rsidRPr="00512B2C" w:rsidRDefault="00D50B42" w:rsidP="005B449B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40B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Значимые темы искусства. О чём </w:t>
            </w:r>
            <w:r w:rsidRPr="00CC40B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говорит искусство?</w:t>
            </w:r>
          </w:p>
        </w:tc>
        <w:tc>
          <w:tcPr>
            <w:tcW w:w="6628" w:type="dxa"/>
            <w:shd w:val="clear" w:color="auto" w:fill="auto"/>
          </w:tcPr>
          <w:p w14:paraId="293F1200" w14:textId="77777777" w:rsidR="00D50B42" w:rsidRPr="00CC40B8" w:rsidRDefault="00D50B42" w:rsidP="005B449B">
            <w:pPr>
              <w:pStyle w:val="a5"/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</w:pPr>
          </w:p>
        </w:tc>
      </w:tr>
      <w:tr w:rsidR="00D50B42" w:rsidRPr="00350815" w14:paraId="67010F49" w14:textId="77777777" w:rsidTr="005B449B">
        <w:tc>
          <w:tcPr>
            <w:tcW w:w="851" w:type="dxa"/>
          </w:tcPr>
          <w:p w14:paraId="349E4627" w14:textId="77777777" w:rsidR="00D50B42" w:rsidRPr="00CC40B8" w:rsidRDefault="00D50B42" w:rsidP="005B449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CC40B8">
              <w:rPr>
                <w:rFonts w:ascii="Times New Roman" w:hAnsi="Times New Roman"/>
                <w:sz w:val="24"/>
                <w:szCs w:val="24"/>
              </w:rPr>
              <w:t>4.1</w:t>
            </w:r>
          </w:p>
        </w:tc>
        <w:tc>
          <w:tcPr>
            <w:tcW w:w="2693" w:type="dxa"/>
            <w:shd w:val="clear" w:color="auto" w:fill="auto"/>
          </w:tcPr>
          <w:p w14:paraId="36F6215B" w14:textId="77777777" w:rsidR="00D50B42" w:rsidRPr="00CC40B8" w:rsidRDefault="00D50B42" w:rsidP="005B449B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40B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Каждый народ – художник</w:t>
            </w:r>
          </w:p>
          <w:p w14:paraId="1B6A7C13" w14:textId="77777777" w:rsidR="00D50B42" w:rsidRPr="00CC40B8" w:rsidRDefault="00D50B42" w:rsidP="005B449B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6628" w:type="dxa"/>
            <w:shd w:val="clear" w:color="auto" w:fill="auto"/>
          </w:tcPr>
          <w:p w14:paraId="5F269A79" w14:textId="77777777" w:rsidR="00D50B42" w:rsidRPr="00CC40B8" w:rsidRDefault="00D50B42" w:rsidP="005B449B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40B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Представление о богатстве и многообразии художественных культур мира. Отношения человека и природы и их выражение в духовной ценности традиционной культуры </w:t>
            </w:r>
            <w:proofErr w:type="gramStart"/>
            <w:r w:rsidRPr="00CC40B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народа ,</w:t>
            </w:r>
            <w:proofErr w:type="gramEnd"/>
            <w:r w:rsidRPr="00CC40B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в особой манере понимать явления жизни. Природные материалы и их роль в характере национальных построек и предметов традиционного быта. Выражение в предметном </w:t>
            </w:r>
            <w:proofErr w:type="gramStart"/>
            <w:r w:rsidRPr="00CC40B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мире ,</w:t>
            </w:r>
            <w:proofErr w:type="gramEnd"/>
            <w:r w:rsidRPr="00CC40B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костюме, укладке жизни представлений о красоте и устройстве мира. Художественная культура-это пространственный </w:t>
            </w:r>
            <w:proofErr w:type="gramStart"/>
            <w:r w:rsidRPr="00CC40B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мир ,в</w:t>
            </w:r>
            <w:proofErr w:type="gramEnd"/>
            <w:r w:rsidRPr="00CC40B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 котором выражается душа народа.</w:t>
            </w:r>
          </w:p>
        </w:tc>
      </w:tr>
      <w:tr w:rsidR="00D50B42" w:rsidRPr="00350815" w14:paraId="00578637" w14:textId="77777777" w:rsidTr="005B449B">
        <w:tc>
          <w:tcPr>
            <w:tcW w:w="851" w:type="dxa"/>
          </w:tcPr>
          <w:p w14:paraId="2EB462F9" w14:textId="77777777" w:rsidR="00D50B42" w:rsidRPr="00CC40B8" w:rsidRDefault="00D50B42" w:rsidP="005B449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CC40B8">
              <w:rPr>
                <w:rFonts w:ascii="Times New Roman" w:hAnsi="Times New Roman"/>
                <w:sz w:val="24"/>
                <w:szCs w:val="24"/>
              </w:rPr>
              <w:t>4.2</w:t>
            </w:r>
          </w:p>
        </w:tc>
        <w:tc>
          <w:tcPr>
            <w:tcW w:w="2693" w:type="dxa"/>
            <w:shd w:val="clear" w:color="auto" w:fill="auto"/>
          </w:tcPr>
          <w:p w14:paraId="5945C32C" w14:textId="77777777" w:rsidR="00D50B42" w:rsidRPr="00CC40B8" w:rsidRDefault="00D50B42" w:rsidP="005B449B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40B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Искусство объединяет народы</w:t>
            </w:r>
          </w:p>
          <w:p w14:paraId="645D4B38" w14:textId="77777777" w:rsidR="00D50B42" w:rsidRPr="00CC40B8" w:rsidRDefault="00D50B42" w:rsidP="005B449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628" w:type="dxa"/>
            <w:shd w:val="clear" w:color="auto" w:fill="auto"/>
          </w:tcPr>
          <w:p w14:paraId="6A1B942F" w14:textId="77777777" w:rsidR="00D50B42" w:rsidRPr="00CC40B8" w:rsidRDefault="00D50B42" w:rsidP="005B449B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40B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От представлений о великом многообразии культур мира –к представлению о едином для всех народов понимании красоты и безобразия, коренных явлений жизни. Вечные темы в искусстве: материнство, уважение к старшим, </w:t>
            </w:r>
            <w:proofErr w:type="gramStart"/>
            <w:r w:rsidRPr="00CC40B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защита  Отечества</w:t>
            </w:r>
            <w:proofErr w:type="gramEnd"/>
            <w:r w:rsidRPr="00CC40B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, способность сопереживать людям, способность утверждать добро.  </w:t>
            </w:r>
            <w:proofErr w:type="gramStart"/>
            <w:r w:rsidRPr="00CC40B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Изобразительное  искусство</w:t>
            </w:r>
            <w:proofErr w:type="gramEnd"/>
          </w:p>
          <w:p w14:paraId="3F10BE0B" w14:textId="77777777" w:rsidR="00D50B42" w:rsidRPr="00CC40B8" w:rsidRDefault="00D50B42" w:rsidP="005B449B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40B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Выражает глубокие чувства и переживания людей, духовную жизнь человека. Искусство передает опыт чувств и переживаний от поколения к поколению. Восприятие произведений искусства – творчество зрителя, влияющее на его внутренний мир и представления о жизни. </w:t>
            </w:r>
          </w:p>
        </w:tc>
      </w:tr>
      <w:tr w:rsidR="00D50B42" w:rsidRPr="00350815" w14:paraId="17E13A47" w14:textId="77777777" w:rsidTr="005B449B">
        <w:tc>
          <w:tcPr>
            <w:tcW w:w="851" w:type="dxa"/>
          </w:tcPr>
          <w:p w14:paraId="38C493C5" w14:textId="77777777" w:rsidR="00D50B42" w:rsidRPr="00CC40B8" w:rsidRDefault="00D50B42" w:rsidP="005B449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CC40B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693" w:type="dxa"/>
            <w:shd w:val="clear" w:color="auto" w:fill="auto"/>
          </w:tcPr>
          <w:p w14:paraId="6865B15A" w14:textId="77777777" w:rsidR="00D50B42" w:rsidRPr="00CC40B8" w:rsidRDefault="00D50B42" w:rsidP="005B449B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40B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Опыт художественно­</w:t>
            </w:r>
          </w:p>
          <w:p w14:paraId="2051A82F" w14:textId="77777777" w:rsidR="00D50B42" w:rsidRPr="00CC40B8" w:rsidRDefault="00D50B42" w:rsidP="005B449B">
            <w:pPr>
              <w:pStyle w:val="a5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CC40B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творческой деятельности</w:t>
            </w:r>
          </w:p>
        </w:tc>
        <w:tc>
          <w:tcPr>
            <w:tcW w:w="6628" w:type="dxa"/>
            <w:shd w:val="clear" w:color="auto" w:fill="auto"/>
          </w:tcPr>
          <w:p w14:paraId="77ADC86C" w14:textId="77777777" w:rsidR="00D50B42" w:rsidRPr="00CC40B8" w:rsidRDefault="00D50B42" w:rsidP="005B449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CC40B8">
              <w:rPr>
                <w:rFonts w:ascii="Times New Roman" w:hAnsi="Times New Roman"/>
                <w:sz w:val="24"/>
                <w:szCs w:val="24"/>
              </w:rPr>
              <w:t>Участие в различных видах изобразительной, декоративно прикладной и художественно конструкторской деятельности.</w:t>
            </w:r>
          </w:p>
          <w:p w14:paraId="60EEBDA9" w14:textId="77777777" w:rsidR="00D50B42" w:rsidRPr="00CC40B8" w:rsidRDefault="00D50B42" w:rsidP="005B449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CC40B8">
              <w:rPr>
                <w:rFonts w:ascii="Times New Roman" w:hAnsi="Times New Roman"/>
                <w:sz w:val="24"/>
                <w:szCs w:val="24"/>
              </w:rPr>
              <w:t>Овладение навыками работы различными графическими инструментами, приемами работы изобразительными материалами.</w:t>
            </w:r>
          </w:p>
          <w:p w14:paraId="41EEE1EC" w14:textId="77777777" w:rsidR="00D50B42" w:rsidRPr="00CC40B8" w:rsidRDefault="00D50B42" w:rsidP="005B449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CC40B8">
              <w:rPr>
                <w:rFonts w:ascii="Times New Roman" w:hAnsi="Times New Roman"/>
                <w:sz w:val="24"/>
                <w:szCs w:val="24"/>
              </w:rPr>
              <w:t>Овладение навыками изучения предметов на основе зрительного восприятия (анализ, соотнесение с сенсорными эталонами формы, выделение характерных признаков, сходство и различие с другими предметами, цвет, фактура) с использованием информации, полученной с помощью всех анализаторов.</w:t>
            </w:r>
          </w:p>
          <w:p w14:paraId="045DF94C" w14:textId="77777777" w:rsidR="00D50B42" w:rsidRPr="00CC40B8" w:rsidRDefault="00D50B42" w:rsidP="005B449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CC40B8">
              <w:rPr>
                <w:rFonts w:ascii="Times New Roman" w:hAnsi="Times New Roman"/>
                <w:sz w:val="24"/>
                <w:szCs w:val="24"/>
              </w:rPr>
              <w:t>Анализ цветных, контурных, силуэтных рисунков, схем, графической символики, мысленное представление по ним предметов, процессов и явлений окружающей действительности.</w:t>
            </w:r>
          </w:p>
          <w:p w14:paraId="243194EE" w14:textId="77777777" w:rsidR="00D50B42" w:rsidRPr="00CC40B8" w:rsidRDefault="00D50B42" w:rsidP="005B449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CC40B8">
              <w:rPr>
                <w:rFonts w:ascii="Times New Roman" w:hAnsi="Times New Roman"/>
                <w:sz w:val="24"/>
                <w:szCs w:val="24"/>
              </w:rPr>
              <w:t>Освоение основ реалистического рисунка, живописи, скульптуры, декоративно прикладного искусства. Изображение с натуры, по памяти и воображению (натюрморт, пейзаж, человек, животные, растения). Сходство и различие натуральной и декоративной формы.</w:t>
            </w:r>
          </w:p>
          <w:p w14:paraId="1D2B2A68" w14:textId="77777777" w:rsidR="00D50B42" w:rsidRPr="00CC40B8" w:rsidRDefault="00D50B42" w:rsidP="005B449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CC40B8">
              <w:rPr>
                <w:rFonts w:ascii="Times New Roman" w:hAnsi="Times New Roman"/>
                <w:sz w:val="24"/>
                <w:szCs w:val="24"/>
              </w:rPr>
              <w:t xml:space="preserve">Овладение основами художественной грамоты: композицией, формой, ритмом, линией, цветом, объёмом, фактурой. </w:t>
            </w:r>
          </w:p>
          <w:p w14:paraId="1C06973F" w14:textId="77777777" w:rsidR="00D50B42" w:rsidRPr="00CC40B8" w:rsidRDefault="00D50B42" w:rsidP="005B449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CC40B8">
              <w:rPr>
                <w:rFonts w:ascii="Times New Roman" w:hAnsi="Times New Roman"/>
                <w:sz w:val="24"/>
                <w:szCs w:val="24"/>
              </w:rPr>
              <w:t xml:space="preserve">Создание моделей предметов бытового окружения человека. Овладение элементарными навыками лепки и </w:t>
            </w:r>
            <w:proofErr w:type="spellStart"/>
            <w:r w:rsidRPr="00CC40B8">
              <w:rPr>
                <w:rFonts w:ascii="Times New Roman" w:hAnsi="Times New Roman"/>
                <w:sz w:val="24"/>
                <w:szCs w:val="24"/>
              </w:rPr>
              <w:t>бумагопластики</w:t>
            </w:r>
            <w:proofErr w:type="spellEnd"/>
            <w:r w:rsidRPr="00CC40B8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3E51FF5" w14:textId="77777777" w:rsidR="00D50B42" w:rsidRPr="00CC40B8" w:rsidRDefault="00D50B42" w:rsidP="005B449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CC40B8">
              <w:rPr>
                <w:rFonts w:ascii="Times New Roman" w:hAnsi="Times New Roman"/>
                <w:sz w:val="24"/>
                <w:szCs w:val="24"/>
              </w:rPr>
              <w:t>Выбор и применение выразительных средств для реализации собственного замысла в рисунке, живописи, аппликации, скульптуре, художественном конструировании.</w:t>
            </w:r>
          </w:p>
          <w:p w14:paraId="4807CC33" w14:textId="77777777" w:rsidR="00D50B42" w:rsidRPr="00CC40B8" w:rsidRDefault="00D50B42" w:rsidP="005B449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CC40B8">
              <w:rPr>
                <w:rFonts w:ascii="Times New Roman" w:hAnsi="Times New Roman"/>
                <w:sz w:val="24"/>
                <w:szCs w:val="24"/>
              </w:rPr>
              <w:t>Передача настроения в творческой работе с помощью цвета, тона, композиции, пространства, линии, штриха, пятна, объёма, фактуры материала.</w:t>
            </w:r>
          </w:p>
          <w:p w14:paraId="6E31A454" w14:textId="77777777" w:rsidR="00D50B42" w:rsidRPr="00CC40B8" w:rsidRDefault="00D50B42" w:rsidP="005B449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CC40B8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Использование в индивидуальной и коллективной деятельности различных художественных техник и материалов (коллаж, </w:t>
            </w:r>
            <w:proofErr w:type="spellStart"/>
            <w:r w:rsidRPr="00CC40B8">
              <w:rPr>
                <w:rFonts w:ascii="Times New Roman" w:hAnsi="Times New Roman"/>
                <w:sz w:val="24"/>
                <w:szCs w:val="24"/>
              </w:rPr>
              <w:t>граттаж</w:t>
            </w:r>
            <w:proofErr w:type="spellEnd"/>
            <w:r w:rsidRPr="00CC40B8">
              <w:rPr>
                <w:rFonts w:ascii="Times New Roman" w:hAnsi="Times New Roman"/>
                <w:sz w:val="24"/>
                <w:szCs w:val="24"/>
              </w:rPr>
              <w:t>, аппликация, фотография, видеосъёмка, бумажная пластика, гуашь, акварель, пастель, восковые мелки, тушь, карандаш, фломастер, пластилин, глина, подручные и природные материалы).</w:t>
            </w:r>
          </w:p>
          <w:p w14:paraId="017A28A0" w14:textId="77777777" w:rsidR="00D50B42" w:rsidRPr="00CC40B8" w:rsidRDefault="00D50B42" w:rsidP="005B449B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CC40B8">
              <w:rPr>
                <w:rFonts w:ascii="Times New Roman" w:hAnsi="Times New Roman"/>
                <w:sz w:val="24"/>
                <w:szCs w:val="24"/>
              </w:rPr>
              <w:t>Использование нетрадиционных изобразительных техник.</w:t>
            </w:r>
          </w:p>
          <w:p w14:paraId="46752A36" w14:textId="77777777" w:rsidR="00D50B42" w:rsidRPr="00CC40B8" w:rsidRDefault="00D50B42" w:rsidP="005B449B">
            <w:pPr>
              <w:pStyle w:val="a5"/>
              <w:rPr>
                <w:rFonts w:ascii="Times New Roman" w:eastAsiaTheme="minorEastAsia" w:hAnsi="Times New Roman"/>
                <w:color w:val="000000" w:themeColor="text1"/>
                <w:sz w:val="24"/>
                <w:szCs w:val="24"/>
              </w:rPr>
            </w:pPr>
            <w:r w:rsidRPr="00CC40B8">
              <w:rPr>
                <w:rFonts w:ascii="Times New Roman" w:hAnsi="Times New Roman"/>
                <w:sz w:val="24"/>
                <w:szCs w:val="24"/>
              </w:rPr>
              <w:t>Участие в обсуждении содержания и выразительных средств произведений изобразительного искусства, выражение своего отношения к произведению.</w:t>
            </w:r>
          </w:p>
        </w:tc>
      </w:tr>
    </w:tbl>
    <w:p w14:paraId="368580DF" w14:textId="77777777" w:rsidR="00D50B42" w:rsidRPr="006C6922" w:rsidRDefault="00D50B42" w:rsidP="00D50B42">
      <w:pPr>
        <w:suppressAutoHyphens/>
        <w:spacing w:after="0" w:line="240" w:lineRule="auto"/>
        <w:ind w:left="851" w:right="283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AADC500" w14:textId="77777777" w:rsidR="00D50B42" w:rsidRPr="006C6922" w:rsidRDefault="00D50B42" w:rsidP="00D50B42">
      <w:pPr>
        <w:suppressAutoHyphens/>
        <w:spacing w:after="0" w:line="240" w:lineRule="auto"/>
        <w:ind w:right="283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76B709C" w14:textId="77777777" w:rsidR="00D50B42" w:rsidRDefault="00D50B42" w:rsidP="00D50B42">
      <w:pPr>
        <w:spacing w:after="0" w:line="240" w:lineRule="auto"/>
        <w:jc w:val="center"/>
        <w:rPr>
          <w:rFonts w:ascii="Times New Roman" w:eastAsia="Times New Roman" w:hAnsi="Times New Roman" w:cs="Times New Roman"/>
          <w:i/>
        </w:rPr>
      </w:pPr>
      <w:r w:rsidRPr="006C6922">
        <w:rPr>
          <w:rFonts w:ascii="Times New Roman" w:eastAsia="Times New Roman" w:hAnsi="Times New Roman" w:cs="Times New Roman"/>
          <w:b/>
        </w:rPr>
        <w:t>Т</w:t>
      </w:r>
      <w:r>
        <w:rPr>
          <w:rFonts w:ascii="Times New Roman" w:eastAsia="Times New Roman" w:hAnsi="Times New Roman" w:cs="Times New Roman"/>
          <w:b/>
        </w:rPr>
        <w:t>ематическое планирование «Изобразительное искусство» 4</w:t>
      </w:r>
      <w:r w:rsidRPr="006C6922">
        <w:rPr>
          <w:rFonts w:ascii="Times New Roman" w:eastAsia="Times New Roman" w:hAnsi="Times New Roman" w:cs="Times New Roman"/>
          <w:b/>
        </w:rPr>
        <w:t xml:space="preserve"> класс</w:t>
      </w:r>
      <w:r>
        <w:rPr>
          <w:rFonts w:ascii="Times New Roman" w:eastAsia="Times New Roman" w:hAnsi="Times New Roman" w:cs="Times New Roman"/>
          <w:b/>
        </w:rPr>
        <w:t xml:space="preserve"> (второго года обучения)</w:t>
      </w:r>
    </w:p>
    <w:p w14:paraId="2FCBE1D2" w14:textId="77777777" w:rsidR="00D50B42" w:rsidRDefault="00D50B42" w:rsidP="00D50B42">
      <w:pPr>
        <w:spacing w:after="0" w:line="240" w:lineRule="auto"/>
        <w:jc w:val="center"/>
        <w:rPr>
          <w:rFonts w:ascii="Times New Roman" w:eastAsia="Times New Roman" w:hAnsi="Times New Roman" w:cs="Times New Roman"/>
          <w:i/>
        </w:rPr>
      </w:pPr>
    </w:p>
    <w:tbl>
      <w:tblPr>
        <w:tblW w:w="0" w:type="auto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81"/>
        <w:gridCol w:w="6286"/>
        <w:gridCol w:w="1373"/>
        <w:gridCol w:w="1673"/>
      </w:tblGrid>
      <w:tr w:rsidR="00D50B42" w:rsidRPr="009353A6" w14:paraId="6C6E7C12" w14:textId="77777777" w:rsidTr="005B449B">
        <w:tc>
          <w:tcPr>
            <w:tcW w:w="581" w:type="dxa"/>
          </w:tcPr>
          <w:p w14:paraId="3BA30444" w14:textId="77777777" w:rsidR="00D50B42" w:rsidRPr="009353A6" w:rsidRDefault="00D50B42" w:rsidP="005B4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353A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№</w:t>
            </w:r>
          </w:p>
          <w:p w14:paraId="77E76969" w14:textId="77777777" w:rsidR="00D50B42" w:rsidRPr="009353A6" w:rsidRDefault="00D50B42" w:rsidP="005B4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353A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п/п</w:t>
            </w:r>
          </w:p>
        </w:tc>
        <w:tc>
          <w:tcPr>
            <w:tcW w:w="6286" w:type="dxa"/>
          </w:tcPr>
          <w:p w14:paraId="03C3D0A4" w14:textId="77777777" w:rsidR="00D50B42" w:rsidRPr="009353A6" w:rsidRDefault="00D50B42" w:rsidP="005B4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3A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Название раздела, темы</w:t>
            </w:r>
          </w:p>
        </w:tc>
        <w:tc>
          <w:tcPr>
            <w:tcW w:w="1373" w:type="dxa"/>
          </w:tcPr>
          <w:p w14:paraId="0A27E1D9" w14:textId="77777777" w:rsidR="00D50B42" w:rsidRPr="009353A6" w:rsidRDefault="00D50B42" w:rsidP="005B4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353A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Общее </w:t>
            </w:r>
          </w:p>
          <w:p w14:paraId="370FF323" w14:textId="77777777" w:rsidR="00D50B42" w:rsidRPr="009353A6" w:rsidRDefault="00D50B42" w:rsidP="005B4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3A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1673" w:type="dxa"/>
          </w:tcPr>
          <w:p w14:paraId="79EF4D1E" w14:textId="77777777" w:rsidR="00D50B42" w:rsidRPr="009353A6" w:rsidRDefault="00D50B42" w:rsidP="005B4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9353A6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Контрольные /практические работы</w:t>
            </w:r>
          </w:p>
        </w:tc>
      </w:tr>
      <w:tr w:rsidR="00D50B42" w:rsidRPr="009353A6" w14:paraId="1BFE2710" w14:textId="77777777" w:rsidTr="005B449B">
        <w:tc>
          <w:tcPr>
            <w:tcW w:w="581" w:type="dxa"/>
          </w:tcPr>
          <w:p w14:paraId="659AA843" w14:textId="77777777" w:rsidR="00D50B42" w:rsidRPr="009353A6" w:rsidRDefault="00D50B42" w:rsidP="005B4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3A6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6286" w:type="dxa"/>
          </w:tcPr>
          <w:p w14:paraId="7935F791" w14:textId="77777777" w:rsidR="00D50B42" w:rsidRPr="009353A6" w:rsidRDefault="00D50B42" w:rsidP="005B44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9353A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Восприятие произведений искусства.</w:t>
            </w:r>
          </w:p>
        </w:tc>
        <w:tc>
          <w:tcPr>
            <w:tcW w:w="1373" w:type="dxa"/>
          </w:tcPr>
          <w:p w14:paraId="26675EBA" w14:textId="77777777" w:rsidR="00D50B42" w:rsidRPr="009353A6" w:rsidRDefault="00D50B42" w:rsidP="005B4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3A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73" w:type="dxa"/>
          </w:tcPr>
          <w:p w14:paraId="66A9D285" w14:textId="77777777" w:rsidR="00D50B42" w:rsidRPr="009353A6" w:rsidRDefault="00D50B42" w:rsidP="005B4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50B42" w:rsidRPr="009353A6" w14:paraId="45B2F61A" w14:textId="77777777" w:rsidTr="005B449B">
        <w:tc>
          <w:tcPr>
            <w:tcW w:w="581" w:type="dxa"/>
          </w:tcPr>
          <w:p w14:paraId="002D5620" w14:textId="77777777" w:rsidR="00D50B42" w:rsidRPr="009353A6" w:rsidRDefault="00D50B42" w:rsidP="005B4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3A6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6286" w:type="dxa"/>
          </w:tcPr>
          <w:p w14:paraId="664DBDC6" w14:textId="77777777" w:rsidR="00D50B42" w:rsidRPr="009353A6" w:rsidRDefault="00D50B42" w:rsidP="005B44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353A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Виды художественной деятельности.</w:t>
            </w:r>
          </w:p>
        </w:tc>
        <w:tc>
          <w:tcPr>
            <w:tcW w:w="1373" w:type="dxa"/>
          </w:tcPr>
          <w:p w14:paraId="4F763EF4" w14:textId="77777777" w:rsidR="00D50B42" w:rsidRPr="009353A6" w:rsidRDefault="00D50B42" w:rsidP="005B4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3A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73" w:type="dxa"/>
          </w:tcPr>
          <w:p w14:paraId="0659FFB2" w14:textId="77777777" w:rsidR="00D50B42" w:rsidRPr="009353A6" w:rsidRDefault="00D50B42" w:rsidP="005B4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0B42" w:rsidRPr="009353A6" w14:paraId="59A13D80" w14:textId="77777777" w:rsidTr="005B449B">
        <w:tc>
          <w:tcPr>
            <w:tcW w:w="581" w:type="dxa"/>
          </w:tcPr>
          <w:p w14:paraId="7D982440" w14:textId="77777777" w:rsidR="00D50B42" w:rsidRPr="009353A6" w:rsidRDefault="00D50B42" w:rsidP="005B4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3A6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6286" w:type="dxa"/>
          </w:tcPr>
          <w:p w14:paraId="50B39F2A" w14:textId="77777777" w:rsidR="00D50B42" w:rsidRPr="009353A6" w:rsidRDefault="00D50B42" w:rsidP="005B4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3A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Азбука искусства. Как говорит искусство?</w:t>
            </w:r>
          </w:p>
        </w:tc>
        <w:tc>
          <w:tcPr>
            <w:tcW w:w="1373" w:type="dxa"/>
          </w:tcPr>
          <w:p w14:paraId="15EDE81A" w14:textId="77777777" w:rsidR="00D50B42" w:rsidRPr="009353A6" w:rsidRDefault="00D50B42" w:rsidP="005B4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3A6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73" w:type="dxa"/>
          </w:tcPr>
          <w:p w14:paraId="62EDD8C1" w14:textId="77777777" w:rsidR="00D50B42" w:rsidRPr="009353A6" w:rsidRDefault="00D50B42" w:rsidP="005B4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0B42" w:rsidRPr="009353A6" w14:paraId="3030EAC6" w14:textId="77777777" w:rsidTr="005B449B">
        <w:tc>
          <w:tcPr>
            <w:tcW w:w="581" w:type="dxa"/>
          </w:tcPr>
          <w:p w14:paraId="19C14C17" w14:textId="77777777" w:rsidR="00D50B42" w:rsidRPr="009353A6" w:rsidRDefault="00D50B42" w:rsidP="005B4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3A6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6286" w:type="dxa"/>
          </w:tcPr>
          <w:p w14:paraId="2790DA1C" w14:textId="77777777" w:rsidR="00D50B42" w:rsidRPr="009353A6" w:rsidRDefault="00D50B42" w:rsidP="005B4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353A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Значимые темы искусства. О чём говорит искусство?</w:t>
            </w:r>
          </w:p>
          <w:p w14:paraId="7B0C3025" w14:textId="77777777" w:rsidR="00D50B42" w:rsidRPr="009353A6" w:rsidRDefault="00D50B42" w:rsidP="005B449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353A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4.1</w:t>
            </w:r>
          </w:p>
          <w:p w14:paraId="1DA002B0" w14:textId="77777777" w:rsidR="00D50B42" w:rsidRPr="009353A6" w:rsidRDefault="00D50B42" w:rsidP="005B44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9353A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4.2</w:t>
            </w:r>
          </w:p>
        </w:tc>
        <w:tc>
          <w:tcPr>
            <w:tcW w:w="1373" w:type="dxa"/>
          </w:tcPr>
          <w:p w14:paraId="1E93EE89" w14:textId="77777777" w:rsidR="00D50B42" w:rsidRPr="009353A6" w:rsidRDefault="00D50B42" w:rsidP="005B4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3A6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673" w:type="dxa"/>
          </w:tcPr>
          <w:p w14:paraId="2C32B405" w14:textId="77777777" w:rsidR="00D50B42" w:rsidRPr="009353A6" w:rsidRDefault="00D50B42" w:rsidP="005B4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50B42" w:rsidRPr="009353A6" w14:paraId="2E8F26E1" w14:textId="77777777" w:rsidTr="005B449B">
        <w:tc>
          <w:tcPr>
            <w:tcW w:w="581" w:type="dxa"/>
          </w:tcPr>
          <w:p w14:paraId="5FAB884B" w14:textId="77777777" w:rsidR="00D50B42" w:rsidRPr="009353A6" w:rsidRDefault="00D50B42" w:rsidP="005B4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3A6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6286" w:type="dxa"/>
          </w:tcPr>
          <w:p w14:paraId="52988155" w14:textId="77777777" w:rsidR="00D50B42" w:rsidRPr="009353A6" w:rsidRDefault="00D50B42" w:rsidP="005B44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353A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Опыт художественно­</w:t>
            </w:r>
          </w:p>
          <w:p w14:paraId="3FA67CC9" w14:textId="77777777" w:rsidR="00D50B42" w:rsidRPr="009353A6" w:rsidRDefault="00D50B42" w:rsidP="005B4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3A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творческой деятельности</w:t>
            </w:r>
          </w:p>
        </w:tc>
        <w:tc>
          <w:tcPr>
            <w:tcW w:w="1373" w:type="dxa"/>
          </w:tcPr>
          <w:p w14:paraId="710DFBDD" w14:textId="77777777" w:rsidR="00D50B42" w:rsidRPr="009353A6" w:rsidRDefault="00D50B42" w:rsidP="005B4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3A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73" w:type="dxa"/>
          </w:tcPr>
          <w:p w14:paraId="40844D1D" w14:textId="77777777" w:rsidR="00D50B42" w:rsidRPr="009353A6" w:rsidRDefault="00D50B42" w:rsidP="005B4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50B42" w:rsidRPr="009353A6" w14:paraId="7F09EE7D" w14:textId="77777777" w:rsidTr="005B449B">
        <w:tc>
          <w:tcPr>
            <w:tcW w:w="581" w:type="dxa"/>
          </w:tcPr>
          <w:p w14:paraId="44D35B4E" w14:textId="77777777" w:rsidR="00D50B42" w:rsidRPr="009353A6" w:rsidRDefault="00D50B42" w:rsidP="005B4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6" w:type="dxa"/>
          </w:tcPr>
          <w:p w14:paraId="7B62A9CE" w14:textId="77777777" w:rsidR="00D50B42" w:rsidRPr="009353A6" w:rsidRDefault="00D50B42" w:rsidP="005B4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3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Итоговая </w:t>
            </w:r>
          </w:p>
        </w:tc>
        <w:tc>
          <w:tcPr>
            <w:tcW w:w="1373" w:type="dxa"/>
          </w:tcPr>
          <w:p w14:paraId="13194850" w14:textId="77777777" w:rsidR="00D50B42" w:rsidRPr="009353A6" w:rsidRDefault="00D50B42" w:rsidP="005B4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3" w:type="dxa"/>
          </w:tcPr>
          <w:p w14:paraId="4BF7DDEF" w14:textId="77777777" w:rsidR="00D50B42" w:rsidRPr="009353A6" w:rsidRDefault="00D50B42" w:rsidP="005B4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3A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</w:t>
            </w:r>
          </w:p>
        </w:tc>
      </w:tr>
      <w:tr w:rsidR="00D50B42" w:rsidRPr="009353A6" w14:paraId="0FCBA90D" w14:textId="77777777" w:rsidTr="005B449B">
        <w:tc>
          <w:tcPr>
            <w:tcW w:w="581" w:type="dxa"/>
          </w:tcPr>
          <w:p w14:paraId="3B0F3B5B" w14:textId="77777777" w:rsidR="00D50B42" w:rsidRPr="009353A6" w:rsidRDefault="00D50B42" w:rsidP="005B4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6286" w:type="dxa"/>
          </w:tcPr>
          <w:p w14:paraId="5264D4F8" w14:textId="77777777" w:rsidR="00D50B42" w:rsidRPr="009353A6" w:rsidRDefault="00D50B42" w:rsidP="005B4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3A6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373" w:type="dxa"/>
          </w:tcPr>
          <w:p w14:paraId="014B0FCE" w14:textId="77777777" w:rsidR="00D50B42" w:rsidRPr="009353A6" w:rsidRDefault="00D50B42" w:rsidP="005B44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3A6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673" w:type="dxa"/>
          </w:tcPr>
          <w:p w14:paraId="37A9FFEB" w14:textId="77777777" w:rsidR="00D50B42" w:rsidRPr="009353A6" w:rsidRDefault="00D50B42" w:rsidP="005B44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353A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14:paraId="13210C07" w14:textId="77777777" w:rsidR="00D50B42" w:rsidRDefault="00D50B42" w:rsidP="00D50B42"/>
    <w:p w14:paraId="75D713C6" w14:textId="77777777" w:rsidR="00D50B42" w:rsidRDefault="00D50B42" w:rsidP="00D50B42"/>
    <w:p w14:paraId="53808D53" w14:textId="77777777" w:rsidR="00E311D7" w:rsidRDefault="00E311D7" w:rsidP="00133087">
      <w:pPr>
        <w:pStyle w:val="a4"/>
        <w:spacing w:after="0" w:line="240" w:lineRule="auto"/>
        <w:ind w:left="360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05BA9B1F" w14:textId="77777777" w:rsidR="00E311D7" w:rsidRDefault="00E311D7" w:rsidP="00133087">
      <w:pPr>
        <w:pStyle w:val="a4"/>
        <w:spacing w:after="0" w:line="240" w:lineRule="auto"/>
        <w:ind w:left="360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62DDB24D" w14:textId="77777777" w:rsidR="00E311D7" w:rsidRDefault="00E311D7" w:rsidP="00133087">
      <w:pPr>
        <w:pStyle w:val="a4"/>
        <w:spacing w:after="0" w:line="240" w:lineRule="auto"/>
        <w:ind w:left="360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6E0E1D18" w14:textId="77777777" w:rsidR="00E311D7" w:rsidRDefault="00E311D7" w:rsidP="00133087">
      <w:pPr>
        <w:pStyle w:val="a4"/>
        <w:spacing w:after="0" w:line="240" w:lineRule="auto"/>
        <w:ind w:left="360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2E7F1BDA" w14:textId="77777777" w:rsidR="00E311D7" w:rsidRDefault="00E311D7" w:rsidP="00133087">
      <w:pPr>
        <w:pStyle w:val="a4"/>
        <w:spacing w:after="0" w:line="240" w:lineRule="auto"/>
        <w:ind w:left="360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5D5C5708" w14:textId="77777777" w:rsidR="00E311D7" w:rsidRDefault="00E311D7" w:rsidP="00133087">
      <w:pPr>
        <w:pStyle w:val="a4"/>
        <w:spacing w:after="0" w:line="240" w:lineRule="auto"/>
        <w:ind w:left="360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3A83A9C5" w14:textId="77777777" w:rsidR="00E311D7" w:rsidRDefault="00E311D7" w:rsidP="00133087">
      <w:pPr>
        <w:pStyle w:val="a4"/>
        <w:spacing w:after="0" w:line="240" w:lineRule="auto"/>
        <w:ind w:left="360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6814B891" w14:textId="77777777" w:rsidR="00E311D7" w:rsidRDefault="00E311D7" w:rsidP="00133087">
      <w:pPr>
        <w:pStyle w:val="a4"/>
        <w:spacing w:after="0" w:line="240" w:lineRule="auto"/>
        <w:ind w:left="360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7DF96FE2" w14:textId="77777777" w:rsidR="00E311D7" w:rsidRDefault="00E311D7" w:rsidP="00133087">
      <w:pPr>
        <w:pStyle w:val="a4"/>
        <w:spacing w:after="0" w:line="240" w:lineRule="auto"/>
        <w:ind w:left="360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65462FCE" w14:textId="77777777" w:rsidR="00E311D7" w:rsidRDefault="00E311D7" w:rsidP="00133087">
      <w:pPr>
        <w:pStyle w:val="a4"/>
        <w:spacing w:after="0" w:line="240" w:lineRule="auto"/>
        <w:ind w:left="360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50A4D1AB" w14:textId="77777777" w:rsidR="00E311D7" w:rsidRDefault="00E311D7" w:rsidP="00133087">
      <w:pPr>
        <w:pStyle w:val="a4"/>
        <w:spacing w:after="0" w:line="240" w:lineRule="auto"/>
        <w:ind w:left="360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5E0C732C" w14:textId="77777777" w:rsidR="00E311D7" w:rsidRDefault="00E311D7" w:rsidP="00133087">
      <w:pPr>
        <w:pStyle w:val="a4"/>
        <w:spacing w:after="0" w:line="240" w:lineRule="auto"/>
        <w:ind w:left="360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1EAB47F6" w14:textId="77777777" w:rsidR="00133087" w:rsidRPr="00BE7AE3" w:rsidRDefault="00133087" w:rsidP="00BE7AE3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sectPr w:rsidR="00133087" w:rsidRPr="00BE7A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853094"/>
    <w:multiLevelType w:val="hybridMultilevel"/>
    <w:tmpl w:val="C11CEC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2718A9"/>
    <w:multiLevelType w:val="hybridMultilevel"/>
    <w:tmpl w:val="9CA014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8D59FB"/>
    <w:multiLevelType w:val="hybridMultilevel"/>
    <w:tmpl w:val="7DFA76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4254D5"/>
    <w:multiLevelType w:val="hybridMultilevel"/>
    <w:tmpl w:val="7D186A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815482"/>
    <w:multiLevelType w:val="hybridMultilevel"/>
    <w:tmpl w:val="852EB0D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7891B7F"/>
    <w:multiLevelType w:val="multilevel"/>
    <w:tmpl w:val="0BF04220"/>
    <w:lvl w:ilvl="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76415E1D"/>
    <w:multiLevelType w:val="hybridMultilevel"/>
    <w:tmpl w:val="9C24BE1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2"/>
  </w:num>
  <w:num w:numId="5">
    <w:abstractNumId w:val="4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6721F"/>
    <w:rsid w:val="000B364E"/>
    <w:rsid w:val="00133087"/>
    <w:rsid w:val="001444E8"/>
    <w:rsid w:val="00185EBE"/>
    <w:rsid w:val="001A03E0"/>
    <w:rsid w:val="00250CCE"/>
    <w:rsid w:val="003E567E"/>
    <w:rsid w:val="0046721F"/>
    <w:rsid w:val="005B236A"/>
    <w:rsid w:val="005E6717"/>
    <w:rsid w:val="005F230F"/>
    <w:rsid w:val="006A52B9"/>
    <w:rsid w:val="006D531F"/>
    <w:rsid w:val="006E1CF4"/>
    <w:rsid w:val="007819C3"/>
    <w:rsid w:val="008B3294"/>
    <w:rsid w:val="00923283"/>
    <w:rsid w:val="00BE7AE3"/>
    <w:rsid w:val="00C12B20"/>
    <w:rsid w:val="00C921E8"/>
    <w:rsid w:val="00D37483"/>
    <w:rsid w:val="00D50B42"/>
    <w:rsid w:val="00E31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347F74"/>
  <w15:docId w15:val="{1972AE3B-2C8E-4205-8398-603A21F57A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921E8"/>
    <w:rPr>
      <w:rFonts w:eastAsiaTheme="minorEastAsia"/>
      <w:lang w:eastAsia="ru-RU"/>
    </w:rPr>
  </w:style>
  <w:style w:type="paragraph" w:styleId="1">
    <w:name w:val="heading 1"/>
    <w:basedOn w:val="a"/>
    <w:link w:val="10"/>
    <w:uiPriority w:val="1"/>
    <w:qFormat/>
    <w:rsid w:val="008B3294"/>
    <w:pPr>
      <w:widowControl w:val="0"/>
      <w:autoSpaceDE w:val="0"/>
      <w:autoSpaceDN w:val="0"/>
      <w:spacing w:after="0" w:line="240" w:lineRule="auto"/>
      <w:ind w:left="118"/>
      <w:outlineLvl w:val="0"/>
    </w:pPr>
    <w:rPr>
      <w:rFonts w:ascii="Tahoma" w:eastAsia="Tahoma" w:hAnsi="Tahoma" w:cs="Tahoma"/>
      <w:b/>
      <w:bCs/>
      <w:sz w:val="24"/>
      <w:szCs w:val="24"/>
      <w:lang w:eastAsia="en-US"/>
    </w:rPr>
  </w:style>
  <w:style w:type="paragraph" w:styleId="2">
    <w:name w:val="heading 2"/>
    <w:basedOn w:val="a"/>
    <w:link w:val="20"/>
    <w:uiPriority w:val="1"/>
    <w:qFormat/>
    <w:rsid w:val="008B3294"/>
    <w:pPr>
      <w:widowControl w:val="0"/>
      <w:autoSpaceDE w:val="0"/>
      <w:autoSpaceDN w:val="0"/>
      <w:spacing w:before="147" w:after="0" w:line="240" w:lineRule="auto"/>
      <w:ind w:left="117"/>
      <w:outlineLvl w:val="1"/>
    </w:pPr>
    <w:rPr>
      <w:rFonts w:ascii="Tahoma" w:eastAsia="Tahoma" w:hAnsi="Tahoma" w:cs="Tahoma"/>
      <w:b/>
      <w:bCs/>
      <w:lang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8B329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921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33087"/>
    <w:pPr>
      <w:ind w:left="720"/>
      <w:contextualSpacing/>
    </w:pPr>
  </w:style>
  <w:style w:type="paragraph" w:styleId="a5">
    <w:name w:val="No Spacing"/>
    <w:link w:val="a6"/>
    <w:uiPriority w:val="1"/>
    <w:qFormat/>
    <w:rsid w:val="00133087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6">
    <w:name w:val="Без интервала Знак"/>
    <w:link w:val="a5"/>
    <w:uiPriority w:val="1"/>
    <w:rsid w:val="00133087"/>
    <w:rPr>
      <w:rFonts w:ascii="Calibri" w:eastAsia="Times New Roman" w:hAnsi="Calibri" w:cs="Times New Roman"/>
      <w:lang w:eastAsia="ru-RU"/>
    </w:rPr>
  </w:style>
  <w:style w:type="character" w:customStyle="1" w:styleId="10">
    <w:name w:val="Заголовок 1 Знак"/>
    <w:basedOn w:val="a0"/>
    <w:link w:val="1"/>
    <w:uiPriority w:val="1"/>
    <w:rsid w:val="008B3294"/>
    <w:rPr>
      <w:rFonts w:ascii="Tahoma" w:eastAsia="Tahoma" w:hAnsi="Tahoma" w:cs="Tahoma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1"/>
    <w:rsid w:val="008B3294"/>
    <w:rPr>
      <w:rFonts w:ascii="Tahoma" w:eastAsia="Tahoma" w:hAnsi="Tahoma" w:cs="Tahoma"/>
      <w:b/>
      <w:bCs/>
    </w:rPr>
  </w:style>
  <w:style w:type="paragraph" w:styleId="11">
    <w:name w:val="toc 1"/>
    <w:basedOn w:val="a"/>
    <w:uiPriority w:val="39"/>
    <w:qFormat/>
    <w:rsid w:val="008B3294"/>
    <w:pPr>
      <w:widowControl w:val="0"/>
      <w:autoSpaceDE w:val="0"/>
      <w:autoSpaceDN w:val="0"/>
      <w:spacing w:before="10" w:after="0" w:line="240" w:lineRule="auto"/>
      <w:ind w:left="117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styleId="a7">
    <w:name w:val="Body Text"/>
    <w:basedOn w:val="a"/>
    <w:link w:val="a8"/>
    <w:uiPriority w:val="1"/>
    <w:qFormat/>
    <w:rsid w:val="008B3294"/>
    <w:pPr>
      <w:widowControl w:val="0"/>
      <w:autoSpaceDE w:val="0"/>
      <w:autoSpaceDN w:val="0"/>
      <w:spacing w:after="0" w:line="240" w:lineRule="auto"/>
      <w:ind w:left="116" w:right="114" w:firstLine="226"/>
      <w:jc w:val="both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character" w:customStyle="1" w:styleId="a8">
    <w:name w:val="Основной текст Знак"/>
    <w:basedOn w:val="a0"/>
    <w:link w:val="a7"/>
    <w:uiPriority w:val="1"/>
    <w:rsid w:val="008B3294"/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Заголовок 3 Знак"/>
    <w:basedOn w:val="a0"/>
    <w:link w:val="3"/>
    <w:uiPriority w:val="9"/>
    <w:rsid w:val="008B3294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paragraph" w:customStyle="1" w:styleId="TableParagraph">
    <w:name w:val="Table Paragraph"/>
    <w:basedOn w:val="a"/>
    <w:uiPriority w:val="1"/>
    <w:qFormat/>
    <w:rsid w:val="008B3294"/>
    <w:pPr>
      <w:widowControl w:val="0"/>
      <w:autoSpaceDE w:val="0"/>
      <w:autoSpaceDN w:val="0"/>
      <w:spacing w:after="0" w:line="240" w:lineRule="auto"/>
      <w:ind w:left="111"/>
    </w:pPr>
    <w:rPr>
      <w:rFonts w:ascii="Times New Roman" w:eastAsia="Times New Roman" w:hAnsi="Times New Roman" w:cs="Times New Roman"/>
      <w:lang w:eastAsia="en-US"/>
    </w:rPr>
  </w:style>
  <w:style w:type="paragraph" w:styleId="a9">
    <w:name w:val="Balloon Text"/>
    <w:basedOn w:val="a"/>
    <w:link w:val="aa"/>
    <w:uiPriority w:val="99"/>
    <w:semiHidden/>
    <w:unhideWhenUsed/>
    <w:rsid w:val="00250C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50CCE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871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35</Pages>
  <Words>11890</Words>
  <Characters>67779</Characters>
  <Application>Microsoft Office Word</Application>
  <DocSecurity>0</DocSecurity>
  <Lines>564</Lines>
  <Paragraphs>159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Земфира</dc:creator>
  <cp:keywords/>
  <dc:description/>
  <cp:lastModifiedBy>Зухра Асадулина</cp:lastModifiedBy>
  <cp:revision>12</cp:revision>
  <cp:lastPrinted>2023-10-24T09:57:00Z</cp:lastPrinted>
  <dcterms:created xsi:type="dcterms:W3CDTF">2023-08-06T07:45:00Z</dcterms:created>
  <dcterms:modified xsi:type="dcterms:W3CDTF">2024-03-09T08:13:00Z</dcterms:modified>
</cp:coreProperties>
</file>